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AFA" w:rsidRPr="00F92CD4" w:rsidRDefault="00034E39" w:rsidP="00BB4C51">
      <w:pPr>
        <w:jc w:val="center"/>
        <w:rPr>
          <w:rFonts w:ascii="宋体" w:hAnsi="宋体"/>
          <w:b/>
          <w:sz w:val="32"/>
          <w:szCs w:val="32"/>
        </w:rPr>
      </w:pPr>
      <w:r>
        <w:rPr>
          <w:rFonts w:hint="eastAsia"/>
          <w:b/>
          <w:sz w:val="32"/>
          <w:szCs w:val="32"/>
        </w:rPr>
        <w:t>全体教职工</w:t>
      </w:r>
      <w:r w:rsidR="00BB4C51" w:rsidRPr="00F92CD4">
        <w:rPr>
          <w:rFonts w:ascii="宋体" w:hAnsi="宋体" w:hint="eastAsia"/>
          <w:b/>
          <w:sz w:val="32"/>
          <w:szCs w:val="32"/>
        </w:rPr>
        <w:t>政治学习习题集</w:t>
      </w:r>
    </w:p>
    <w:p w:rsidR="00BB4C51" w:rsidRPr="00F92CD4" w:rsidRDefault="00BB4C51" w:rsidP="00BB4C51">
      <w:pPr>
        <w:jc w:val="center"/>
      </w:pPr>
    </w:p>
    <w:p w:rsidR="00BB4C51" w:rsidRPr="00F92CD4" w:rsidRDefault="00BB4C51" w:rsidP="00BB4C51">
      <w:pPr>
        <w:pStyle w:val="a3"/>
        <w:spacing w:line="360" w:lineRule="auto"/>
        <w:rPr>
          <w:rFonts w:ascii="宋体" w:hAnsi="宋体"/>
          <w:b/>
          <w:sz w:val="24"/>
          <w:szCs w:val="24"/>
        </w:rPr>
      </w:pPr>
      <w:r w:rsidRPr="00F92CD4">
        <w:rPr>
          <w:rFonts w:ascii="宋体" w:hAnsi="宋体" w:hint="eastAsia"/>
          <w:b/>
          <w:sz w:val="24"/>
          <w:szCs w:val="24"/>
        </w:rPr>
        <w:t>一、判断题 （20题）</w:t>
      </w:r>
    </w:p>
    <w:p w:rsidR="00BB4C51" w:rsidRPr="00F92CD4" w:rsidRDefault="00BB4C51" w:rsidP="00BB4C51">
      <w:pPr>
        <w:pStyle w:val="a3"/>
        <w:spacing w:line="360" w:lineRule="auto"/>
        <w:rPr>
          <w:rFonts w:ascii="宋体" w:hAnsi="宋体"/>
          <w:sz w:val="24"/>
          <w:szCs w:val="24"/>
        </w:rPr>
      </w:pPr>
      <w:r w:rsidRPr="00F92CD4">
        <w:rPr>
          <w:rFonts w:ascii="宋体" w:hAnsi="宋体" w:hint="eastAsia"/>
          <w:sz w:val="24"/>
          <w:szCs w:val="24"/>
        </w:rPr>
        <w:t>1、党的十八届六中全会充分肯定党的十八届五中全会以来中央政治局的工作，决定中国共产党第二十次全国代表大会于2017年下半年在北京召开。 （ 错 ）</w:t>
      </w:r>
    </w:p>
    <w:p w:rsidR="00BB4C51" w:rsidRPr="00F92CD4" w:rsidRDefault="00BB4C51" w:rsidP="00BB4C51">
      <w:pPr>
        <w:pStyle w:val="a3"/>
        <w:spacing w:line="360" w:lineRule="auto"/>
        <w:rPr>
          <w:rFonts w:ascii="宋体" w:hAnsi="宋体"/>
          <w:sz w:val="24"/>
          <w:szCs w:val="24"/>
        </w:rPr>
      </w:pPr>
      <w:r w:rsidRPr="00F92CD4">
        <w:rPr>
          <w:rFonts w:ascii="宋体" w:hAnsi="宋体" w:hint="eastAsia"/>
          <w:sz w:val="24"/>
          <w:szCs w:val="24"/>
        </w:rPr>
        <w:t>2、中国共产党第十八届中央委员会第六次全体会议，于2016年10月25日至27日在北京举行。     （ 错 ）</w:t>
      </w:r>
    </w:p>
    <w:p w:rsidR="00BB4C51" w:rsidRPr="00F92CD4" w:rsidRDefault="00BB4C51" w:rsidP="00BB4C51">
      <w:pPr>
        <w:pStyle w:val="a3"/>
        <w:spacing w:line="360" w:lineRule="auto"/>
        <w:rPr>
          <w:rFonts w:ascii="宋体" w:hAnsi="宋体"/>
          <w:sz w:val="24"/>
          <w:szCs w:val="24"/>
        </w:rPr>
      </w:pPr>
      <w:r w:rsidRPr="00F92CD4">
        <w:rPr>
          <w:rFonts w:ascii="宋体" w:hAnsi="宋体" w:hint="eastAsia"/>
          <w:sz w:val="24"/>
          <w:szCs w:val="24"/>
        </w:rPr>
        <w:t>3、党的十八届六中全会提出，共产主义远大理想和中国特色社会主义共同理想，是中国共产党人的精神支柱和政治灵魂，也是保持党的团结统一的思想基础。（ 对 ）</w:t>
      </w:r>
    </w:p>
    <w:p w:rsidR="00BB4C51" w:rsidRPr="00F92CD4" w:rsidRDefault="00BB4C51" w:rsidP="00BB4C51">
      <w:pPr>
        <w:pStyle w:val="a3"/>
        <w:spacing w:line="360" w:lineRule="auto"/>
        <w:rPr>
          <w:rFonts w:ascii="宋体" w:hAnsi="宋体"/>
          <w:sz w:val="24"/>
          <w:szCs w:val="24"/>
        </w:rPr>
      </w:pPr>
      <w:r w:rsidRPr="00F92CD4">
        <w:rPr>
          <w:rFonts w:ascii="宋体" w:hAnsi="宋体" w:hint="eastAsia"/>
          <w:sz w:val="24"/>
          <w:szCs w:val="24"/>
        </w:rPr>
        <w:t>4、领导干部必须强化组织观念，工作中的重大问题和个人有关事项必须按规定按程序向组织请示报告。  （ 对 ）</w:t>
      </w:r>
    </w:p>
    <w:p w:rsidR="00BB4C51" w:rsidRPr="00F92CD4" w:rsidRDefault="00BB4C51" w:rsidP="00BB4C51">
      <w:pPr>
        <w:pStyle w:val="a3"/>
        <w:spacing w:line="360" w:lineRule="auto"/>
        <w:rPr>
          <w:rFonts w:ascii="宋体" w:hAnsi="宋体"/>
          <w:sz w:val="24"/>
          <w:szCs w:val="24"/>
        </w:rPr>
      </w:pPr>
      <w:r w:rsidRPr="00F92CD4">
        <w:rPr>
          <w:rFonts w:ascii="宋体" w:hAnsi="宋体" w:hint="eastAsia"/>
          <w:sz w:val="24"/>
          <w:szCs w:val="24"/>
        </w:rPr>
        <w:t>5、《宁波职业技术学院章程》第十二条规定：校党委按照“集体领导、民主集中、个别酝酿、会议决定”的原则，集体讨论决定学校重大问题和重要事项，领导班子成员按照分工履行职责。   （  对  ）</w:t>
      </w:r>
    </w:p>
    <w:p w:rsidR="00BB4C51" w:rsidRPr="00F92CD4" w:rsidRDefault="00BB4C51" w:rsidP="00BB4C51">
      <w:pPr>
        <w:pStyle w:val="a3"/>
        <w:spacing w:line="360" w:lineRule="auto"/>
        <w:rPr>
          <w:rFonts w:ascii="宋体" w:hAnsi="宋体"/>
          <w:sz w:val="24"/>
          <w:szCs w:val="24"/>
        </w:rPr>
      </w:pPr>
      <w:r w:rsidRPr="00F92CD4">
        <w:rPr>
          <w:rFonts w:ascii="宋体" w:hAnsi="宋体" w:hint="eastAsia"/>
          <w:sz w:val="24"/>
          <w:szCs w:val="24"/>
        </w:rPr>
        <w:t>6、《宁波职业技术学院章程》第十七条规定：学校设学术委员会，学术委员会是本校的最高学术机构，依据《高等学校学术委员会规程》开展工作。   （  对 ）</w:t>
      </w:r>
    </w:p>
    <w:p w:rsidR="00BB4C51" w:rsidRPr="00F92CD4" w:rsidRDefault="00BB4C51" w:rsidP="00BB4C51">
      <w:pPr>
        <w:pStyle w:val="a3"/>
        <w:spacing w:line="360" w:lineRule="auto"/>
        <w:rPr>
          <w:rFonts w:ascii="宋体" w:hAnsi="宋体"/>
          <w:sz w:val="24"/>
          <w:szCs w:val="24"/>
        </w:rPr>
      </w:pPr>
      <w:r w:rsidRPr="00F92CD4">
        <w:rPr>
          <w:rFonts w:ascii="宋体" w:hAnsi="宋体" w:hint="eastAsia"/>
          <w:sz w:val="24"/>
          <w:szCs w:val="24"/>
        </w:rPr>
        <w:t>7、学校教职工代表大会是教职工依法行使民主权利，参与学校民主管理和监督的基本形式, 在学校党委领导下开展活动。 （ 对 ）</w:t>
      </w:r>
    </w:p>
    <w:p w:rsidR="00BB4C51" w:rsidRPr="00F92CD4" w:rsidRDefault="00BB4C51" w:rsidP="00BB4C51">
      <w:pPr>
        <w:pStyle w:val="a3"/>
        <w:spacing w:line="360" w:lineRule="auto"/>
        <w:rPr>
          <w:rFonts w:ascii="宋体" w:hAnsi="宋体"/>
          <w:sz w:val="24"/>
          <w:szCs w:val="24"/>
        </w:rPr>
      </w:pPr>
      <w:r w:rsidRPr="00F92CD4">
        <w:rPr>
          <w:rFonts w:ascii="宋体" w:hAnsi="宋体" w:hint="eastAsia"/>
          <w:sz w:val="24"/>
          <w:szCs w:val="24"/>
        </w:rPr>
        <w:t>8、学校建立学分替换制度，对学生获得国家技能大赛三等奖以上，或获得国家实用新型专利及其他省级二等奖以上奖项的，经学校认定，可赋予相应专业课程学分并免修相应专业课程。  （ 对 ）</w:t>
      </w:r>
    </w:p>
    <w:p w:rsidR="00BB4C51" w:rsidRPr="00F92CD4" w:rsidRDefault="00BB4C51" w:rsidP="00BB4C51">
      <w:pPr>
        <w:pStyle w:val="a3"/>
        <w:spacing w:line="360" w:lineRule="auto"/>
        <w:rPr>
          <w:rFonts w:ascii="宋体" w:hAnsi="宋体"/>
          <w:sz w:val="24"/>
          <w:szCs w:val="24"/>
        </w:rPr>
      </w:pPr>
      <w:r w:rsidRPr="00F92CD4">
        <w:rPr>
          <w:rFonts w:ascii="宋体" w:hAnsi="宋体" w:hint="eastAsia"/>
          <w:sz w:val="24"/>
          <w:szCs w:val="24"/>
        </w:rPr>
        <w:t>9、为进一步深化学校内涵建设，加快推进品牌发展，经校党委研究，确定2016-2018学年为“质量提升年”。  （ 错 ）</w:t>
      </w:r>
    </w:p>
    <w:p w:rsidR="00BB4C51" w:rsidRPr="00F92CD4" w:rsidRDefault="00BB4C51" w:rsidP="00BB4C51">
      <w:pPr>
        <w:pStyle w:val="a3"/>
        <w:spacing w:line="360" w:lineRule="auto"/>
        <w:rPr>
          <w:rFonts w:ascii="宋体" w:hAnsi="宋体"/>
          <w:sz w:val="24"/>
          <w:szCs w:val="24"/>
        </w:rPr>
      </w:pPr>
      <w:r w:rsidRPr="00F92CD4">
        <w:rPr>
          <w:rFonts w:ascii="宋体" w:hAnsi="宋体" w:hint="eastAsia"/>
          <w:sz w:val="24"/>
          <w:szCs w:val="24"/>
        </w:rPr>
        <w:t>10、落实“两学一做”学习教育实施方案，重点抓好以总支为单位的学习研讨和党课教育，通过“五查五督”，结合党员“先锋”指数管理与考核，加强党员党性意识和组织意识，引导党员争做“五讲四有”合格党员。    （ 错）</w:t>
      </w:r>
    </w:p>
    <w:p w:rsidR="00BB4C51" w:rsidRPr="00F92CD4" w:rsidRDefault="00BB4C51" w:rsidP="00BB4C51">
      <w:pPr>
        <w:pStyle w:val="a3"/>
        <w:spacing w:line="360" w:lineRule="auto"/>
        <w:rPr>
          <w:rFonts w:ascii="宋体" w:hAnsi="宋体"/>
          <w:sz w:val="24"/>
          <w:szCs w:val="24"/>
        </w:rPr>
      </w:pPr>
      <w:r w:rsidRPr="00F92CD4">
        <w:rPr>
          <w:rFonts w:ascii="宋体" w:hAnsi="宋体" w:hint="eastAsia"/>
          <w:sz w:val="24"/>
          <w:szCs w:val="24"/>
        </w:rPr>
        <w:t>11、在学校“质量提升年”里，学校要全力以赴做好省高职示范校和优势特色专业建设，持续推进以“三名”建设为引领的课堂教学创新及信息化应用建设。     （ 错）</w:t>
      </w:r>
    </w:p>
    <w:p w:rsidR="00BB4C51" w:rsidRPr="00F92CD4" w:rsidRDefault="00BB4C51" w:rsidP="00BB4C51">
      <w:pPr>
        <w:pStyle w:val="a3"/>
        <w:spacing w:line="360" w:lineRule="auto"/>
        <w:rPr>
          <w:rFonts w:ascii="宋体" w:hAnsi="宋体"/>
          <w:sz w:val="24"/>
          <w:szCs w:val="24"/>
        </w:rPr>
      </w:pPr>
      <w:r w:rsidRPr="00F92CD4">
        <w:rPr>
          <w:rFonts w:ascii="宋体" w:hAnsi="宋体" w:hint="eastAsia"/>
          <w:sz w:val="24"/>
          <w:szCs w:val="24"/>
        </w:rPr>
        <w:t>12、强化岗位职责和分类目标考核，体现多劳多得、优绩优酬，建立以岗位职责和目标责任制</w:t>
      </w:r>
      <w:r w:rsidRPr="00F92CD4">
        <w:rPr>
          <w:rFonts w:ascii="宋体" w:hAnsi="宋体" w:hint="eastAsia"/>
          <w:sz w:val="24"/>
          <w:szCs w:val="24"/>
        </w:rPr>
        <w:lastRenderedPageBreak/>
        <w:t>为依据的收入分配体系。    （ 对 ）</w:t>
      </w:r>
    </w:p>
    <w:p w:rsidR="00BB4C51" w:rsidRPr="00F92CD4" w:rsidRDefault="00BB4C51" w:rsidP="00BB4C51">
      <w:pPr>
        <w:pStyle w:val="a3"/>
        <w:spacing w:line="360" w:lineRule="auto"/>
        <w:rPr>
          <w:rFonts w:ascii="宋体" w:hAnsi="宋体"/>
          <w:sz w:val="24"/>
          <w:szCs w:val="24"/>
        </w:rPr>
      </w:pPr>
      <w:r w:rsidRPr="00F92CD4">
        <w:rPr>
          <w:rFonts w:ascii="宋体" w:hAnsi="宋体" w:hint="eastAsia"/>
          <w:sz w:val="24"/>
          <w:szCs w:val="24"/>
        </w:rPr>
        <w:t>13、学校将积极组建“一带一路”国家职教联盟，努力打造“宁波职教”国际品牌。   （ 对）</w:t>
      </w:r>
    </w:p>
    <w:p w:rsidR="00BB4C51" w:rsidRPr="00F92CD4" w:rsidRDefault="00BB4C51" w:rsidP="00BB4C51">
      <w:pPr>
        <w:pStyle w:val="a3"/>
        <w:spacing w:line="360" w:lineRule="auto"/>
        <w:rPr>
          <w:rFonts w:ascii="宋体" w:hAnsi="宋体"/>
          <w:sz w:val="24"/>
          <w:szCs w:val="24"/>
        </w:rPr>
      </w:pPr>
      <w:r w:rsidRPr="00F92CD4">
        <w:rPr>
          <w:rFonts w:ascii="宋体" w:hAnsi="宋体" w:hint="eastAsia"/>
          <w:sz w:val="24"/>
          <w:szCs w:val="24"/>
        </w:rPr>
        <w:t>14、学校“十三五”事业发展规划的总体目标是：到2020年，建成综合办学水平高、服务发展能力强、师生满意度高、国内一流、国际知名的优质示范高职院校。    （对）</w:t>
      </w:r>
    </w:p>
    <w:p w:rsidR="00BB4C51" w:rsidRPr="00F92CD4" w:rsidRDefault="00BB4C51" w:rsidP="00BB4C51">
      <w:pPr>
        <w:pStyle w:val="a3"/>
        <w:spacing w:line="360" w:lineRule="auto"/>
        <w:rPr>
          <w:rFonts w:ascii="宋体" w:hAnsi="宋体"/>
          <w:sz w:val="24"/>
          <w:szCs w:val="24"/>
        </w:rPr>
      </w:pPr>
      <w:r w:rsidRPr="00F92CD4">
        <w:rPr>
          <w:rFonts w:ascii="宋体" w:hAnsi="宋体" w:hint="eastAsia"/>
          <w:sz w:val="24"/>
          <w:szCs w:val="24"/>
        </w:rPr>
        <w:t>15、学校的“十三五”事业发展规划共包含十个重点建设项目。  （对）</w:t>
      </w:r>
    </w:p>
    <w:p w:rsidR="00BB4C51" w:rsidRPr="00F92CD4" w:rsidRDefault="00BB4C51" w:rsidP="00BB4C51">
      <w:pPr>
        <w:pStyle w:val="a3"/>
        <w:spacing w:line="360" w:lineRule="auto"/>
        <w:rPr>
          <w:rFonts w:ascii="宋体" w:hAnsi="宋体" w:cs="宋体"/>
          <w:sz w:val="24"/>
          <w:szCs w:val="24"/>
        </w:rPr>
      </w:pPr>
      <w:r w:rsidRPr="00F92CD4">
        <w:rPr>
          <w:rFonts w:ascii="宋体" w:hAnsi="宋体" w:cs="宋体" w:hint="eastAsia"/>
          <w:sz w:val="24"/>
          <w:szCs w:val="24"/>
        </w:rPr>
        <w:t>16、校党委是学校的领导核心，把握学校发展方向，决定学校重大问题，监督重大决议执行，支持校长依法独立负责地行使职权。（</w:t>
      </w:r>
      <w:r w:rsidRPr="00F92CD4">
        <w:rPr>
          <w:rFonts w:ascii="宋体" w:hAnsi="宋体" w:hint="eastAsia"/>
          <w:sz w:val="24"/>
          <w:szCs w:val="24"/>
        </w:rPr>
        <w:t>对</w:t>
      </w:r>
      <w:r w:rsidRPr="00F92CD4">
        <w:rPr>
          <w:rFonts w:ascii="宋体" w:hAnsi="宋体" w:cs="宋体" w:hint="eastAsia"/>
          <w:sz w:val="24"/>
          <w:szCs w:val="24"/>
        </w:rPr>
        <w:t>）</w:t>
      </w:r>
    </w:p>
    <w:p w:rsidR="00BB4C51" w:rsidRPr="00F92CD4" w:rsidRDefault="00BB4C51" w:rsidP="00BB4C51">
      <w:pPr>
        <w:pStyle w:val="a3"/>
        <w:spacing w:line="360" w:lineRule="auto"/>
        <w:rPr>
          <w:rFonts w:ascii="宋体" w:hAnsi="宋体" w:cs="宋体"/>
          <w:sz w:val="24"/>
          <w:szCs w:val="24"/>
        </w:rPr>
      </w:pPr>
      <w:r w:rsidRPr="00F92CD4">
        <w:rPr>
          <w:rFonts w:ascii="宋体" w:hAnsi="宋体" w:cs="宋体" w:hint="eastAsia"/>
          <w:sz w:val="24"/>
          <w:szCs w:val="24"/>
        </w:rPr>
        <w:t>17、学校教职工代表大会是教职工依法行使民主权利，参与学校民主管理和监督的基本形式, 在学校校长领导下开展活动。（错）</w:t>
      </w:r>
    </w:p>
    <w:p w:rsidR="00BB4C51" w:rsidRPr="00F92CD4" w:rsidRDefault="00BB4C51" w:rsidP="00BB4C51">
      <w:pPr>
        <w:pStyle w:val="a3"/>
        <w:spacing w:line="360" w:lineRule="auto"/>
        <w:rPr>
          <w:rFonts w:ascii="宋体" w:hAnsi="宋体" w:cs="宋体"/>
          <w:sz w:val="24"/>
          <w:szCs w:val="24"/>
        </w:rPr>
      </w:pPr>
      <w:r w:rsidRPr="00F92CD4">
        <w:rPr>
          <w:rFonts w:ascii="宋体" w:hAnsi="宋体" w:cs="宋体" w:hint="eastAsia"/>
          <w:sz w:val="24"/>
          <w:szCs w:val="24"/>
        </w:rPr>
        <w:t>18、学校依法实行“统一领导，集中管理”的财务管理体制。财务管理实行分级管理、核算制度，分类指导，民主监督。（</w:t>
      </w:r>
      <w:r w:rsidRPr="00F92CD4">
        <w:rPr>
          <w:rFonts w:ascii="宋体" w:hAnsi="宋体" w:hint="eastAsia"/>
          <w:sz w:val="24"/>
          <w:szCs w:val="24"/>
        </w:rPr>
        <w:t>对</w:t>
      </w:r>
      <w:r w:rsidRPr="00F92CD4">
        <w:rPr>
          <w:rFonts w:ascii="宋体" w:hAnsi="宋体" w:cs="宋体" w:hint="eastAsia"/>
          <w:sz w:val="24"/>
          <w:szCs w:val="24"/>
        </w:rPr>
        <w:t>）</w:t>
      </w:r>
    </w:p>
    <w:p w:rsidR="00BB4C51" w:rsidRPr="00F92CD4" w:rsidRDefault="00BB4C51" w:rsidP="00BB4C51">
      <w:pPr>
        <w:pStyle w:val="a3"/>
        <w:spacing w:line="360" w:lineRule="auto"/>
        <w:rPr>
          <w:rFonts w:ascii="宋体" w:hAnsi="宋体"/>
          <w:sz w:val="24"/>
          <w:szCs w:val="24"/>
        </w:rPr>
      </w:pPr>
      <w:r w:rsidRPr="00F92CD4">
        <w:rPr>
          <w:rFonts w:ascii="宋体" w:hAnsi="宋体" w:hint="eastAsia"/>
          <w:sz w:val="24"/>
          <w:szCs w:val="24"/>
        </w:rPr>
        <w:t>19、党员的党龄，从支部大会通过他为预备党员之日算起。(</w:t>
      </w:r>
      <w:r w:rsidR="007444DF">
        <w:rPr>
          <w:rFonts w:ascii="宋体" w:hAnsi="宋体" w:hint="eastAsia"/>
          <w:sz w:val="24"/>
          <w:szCs w:val="24"/>
        </w:rPr>
        <w:t>错</w:t>
      </w:r>
      <w:r w:rsidRPr="00F92CD4">
        <w:rPr>
          <w:rFonts w:ascii="宋体" w:hAnsi="宋体" w:hint="eastAsia"/>
          <w:sz w:val="24"/>
          <w:szCs w:val="24"/>
        </w:rPr>
        <w:t>)</w:t>
      </w:r>
    </w:p>
    <w:p w:rsidR="00BB4C51" w:rsidRPr="00F92CD4" w:rsidRDefault="00BB4C51" w:rsidP="00BB4C51">
      <w:pPr>
        <w:pStyle w:val="a3"/>
        <w:spacing w:line="360" w:lineRule="auto"/>
        <w:rPr>
          <w:rFonts w:ascii="宋体" w:hAnsi="宋体"/>
          <w:sz w:val="24"/>
          <w:szCs w:val="24"/>
        </w:rPr>
      </w:pPr>
      <w:r w:rsidRPr="00F92CD4">
        <w:rPr>
          <w:rFonts w:ascii="宋体" w:hAnsi="宋体" w:hint="eastAsia"/>
          <w:sz w:val="24"/>
          <w:szCs w:val="24"/>
        </w:rPr>
        <w:t>20、党内监督的重点对象是全体党员和领导干部，特别是各级领导班子主要负责人。(</w:t>
      </w:r>
      <w:r w:rsidR="007444DF">
        <w:rPr>
          <w:rFonts w:ascii="宋体" w:hAnsi="宋体" w:hint="eastAsia"/>
          <w:sz w:val="24"/>
          <w:szCs w:val="24"/>
        </w:rPr>
        <w:t>错</w:t>
      </w:r>
      <w:r w:rsidRPr="00F92CD4">
        <w:rPr>
          <w:rFonts w:ascii="宋体" w:hAnsi="宋体" w:hint="eastAsia"/>
          <w:sz w:val="24"/>
          <w:szCs w:val="24"/>
        </w:rPr>
        <w:t>)</w:t>
      </w:r>
    </w:p>
    <w:p w:rsidR="00BB4C51" w:rsidRPr="00F92CD4" w:rsidRDefault="00BB4C51" w:rsidP="00BB4C51">
      <w:pPr>
        <w:pStyle w:val="a3"/>
        <w:spacing w:line="360" w:lineRule="auto"/>
        <w:rPr>
          <w:rFonts w:ascii="宋体" w:hAnsi="宋体"/>
          <w:sz w:val="24"/>
          <w:szCs w:val="24"/>
        </w:rPr>
      </w:pPr>
    </w:p>
    <w:p w:rsidR="00204BFB" w:rsidRPr="00F92CD4" w:rsidRDefault="00204BFB" w:rsidP="00204BFB">
      <w:pPr>
        <w:pStyle w:val="a3"/>
        <w:spacing w:line="360" w:lineRule="auto"/>
        <w:rPr>
          <w:rFonts w:ascii="宋体" w:hAnsi="宋体"/>
          <w:b/>
          <w:sz w:val="24"/>
          <w:szCs w:val="24"/>
        </w:rPr>
      </w:pPr>
      <w:r w:rsidRPr="00F92CD4">
        <w:rPr>
          <w:rFonts w:ascii="宋体" w:hAnsi="宋体" w:hint="eastAsia"/>
          <w:b/>
          <w:sz w:val="24"/>
          <w:szCs w:val="24"/>
        </w:rPr>
        <w:t>二、单项选择题（30题）</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1、十八届六中全会指出，对一切搞劳民伤财的“</w:t>
      </w:r>
      <w:r w:rsidRPr="00F92CD4">
        <w:rPr>
          <w:rFonts w:ascii="宋体" w:hAnsi="宋体" w:hint="eastAsia"/>
          <w:sz w:val="24"/>
          <w:szCs w:val="24"/>
          <w:u w:val="single"/>
        </w:rPr>
        <w:t xml:space="preserve">     </w:t>
      </w:r>
      <w:r w:rsidRPr="00F92CD4">
        <w:rPr>
          <w:rFonts w:ascii="宋体" w:hAnsi="宋体" w:hint="eastAsia"/>
          <w:sz w:val="24"/>
          <w:szCs w:val="24"/>
        </w:rPr>
        <w:t>工程”和“</w:t>
      </w:r>
      <w:r w:rsidRPr="00F92CD4">
        <w:rPr>
          <w:rFonts w:ascii="宋体" w:hAnsi="宋体" w:hint="eastAsia"/>
          <w:sz w:val="24"/>
          <w:szCs w:val="24"/>
          <w:u w:val="single"/>
        </w:rPr>
        <w:t xml:space="preserve">     </w:t>
      </w:r>
      <w:r w:rsidRPr="00F92CD4">
        <w:rPr>
          <w:rFonts w:ascii="宋体" w:hAnsi="宋体" w:hint="eastAsia"/>
          <w:sz w:val="24"/>
          <w:szCs w:val="24"/>
        </w:rPr>
        <w:t>工程”的行为，要严肃问责追责，依纪依法处理。（　B　）</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A面子  表面    B 形象  政绩    C  政绩  拍脑袋工程</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2、十八届六中全会提出必须尊重党员主体地位、保障党员民主权利，落实党员（　C　）</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A知晓权、参与权、被选举权、监督权</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B知情权、参会权、选举权、建议权</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C知情权、参与权、选举权、监督权</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3、十八届六中全会提出，建立</w:t>
      </w:r>
      <w:r w:rsidRPr="00F92CD4">
        <w:rPr>
          <w:rFonts w:ascii="宋体" w:hAnsi="宋体" w:hint="eastAsia"/>
          <w:sz w:val="24"/>
          <w:szCs w:val="24"/>
          <w:u w:val="single"/>
        </w:rPr>
        <w:t xml:space="preserve">    </w:t>
      </w:r>
      <w:r w:rsidRPr="00F92CD4">
        <w:rPr>
          <w:rFonts w:ascii="宋体" w:hAnsi="宋体" w:hint="eastAsia"/>
          <w:sz w:val="24"/>
          <w:szCs w:val="24"/>
        </w:rPr>
        <w:t>机制，宽容干部在工作中特别是改革创新中的失误。（　C　）</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A 容错改错    B思错析错  C 容错纠错</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4、十八届六中全会提出，批评和自我批评必须坚持实事求是，讲党性不讲</w:t>
      </w:r>
      <w:r w:rsidRPr="00F92CD4">
        <w:rPr>
          <w:rFonts w:ascii="宋体" w:hAnsi="宋体" w:hint="eastAsia"/>
          <w:sz w:val="24"/>
          <w:szCs w:val="24"/>
          <w:u w:val="single"/>
        </w:rPr>
        <w:t xml:space="preserve">   </w:t>
      </w:r>
      <w:r w:rsidRPr="00F92CD4">
        <w:rPr>
          <w:rFonts w:ascii="宋体" w:hAnsi="宋体" w:hint="eastAsia"/>
          <w:sz w:val="24"/>
          <w:szCs w:val="24"/>
        </w:rPr>
        <w:t xml:space="preserve"> 、讲真理不讲</w:t>
      </w:r>
      <w:r w:rsidRPr="00F92CD4">
        <w:rPr>
          <w:rFonts w:ascii="宋体" w:hAnsi="宋体" w:hint="eastAsia"/>
          <w:sz w:val="24"/>
          <w:szCs w:val="24"/>
          <w:u w:val="single"/>
        </w:rPr>
        <w:t xml:space="preserve">     </w:t>
      </w:r>
      <w:r w:rsidRPr="00F92CD4">
        <w:rPr>
          <w:rFonts w:ascii="宋体" w:hAnsi="宋体" w:hint="eastAsia"/>
          <w:sz w:val="24"/>
          <w:szCs w:val="24"/>
        </w:rPr>
        <w:t>。（　B　）</w:t>
      </w:r>
    </w:p>
    <w:p w:rsidR="00204BFB" w:rsidRPr="00F92CD4" w:rsidRDefault="00204BFB" w:rsidP="00204BFB">
      <w:pPr>
        <w:pStyle w:val="a3"/>
        <w:spacing w:line="360" w:lineRule="auto"/>
        <w:rPr>
          <w:rFonts w:ascii="宋体" w:hAnsi="宋体"/>
          <w:b/>
          <w:sz w:val="24"/>
          <w:szCs w:val="24"/>
        </w:rPr>
      </w:pPr>
      <w:r w:rsidRPr="00F92CD4">
        <w:rPr>
          <w:rFonts w:ascii="宋体" w:hAnsi="宋体" w:hint="eastAsia"/>
          <w:sz w:val="24"/>
          <w:szCs w:val="24"/>
        </w:rPr>
        <w:t>A 感情   面子    B私情   面子    C 关系  私情</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5、十八届六中全会强调，坚持党内监督和人民群众监督相结合，增强党在长期执政条件下（　A　）能力。</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lastRenderedPageBreak/>
        <w:t>A自我净化、自我完善、自我革新、自我提高；</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B自我批评、自我纠错、自我革新、自我提高；</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C自我净化、自我完善、自我创新、自我提升；</w:t>
      </w:r>
    </w:p>
    <w:p w:rsidR="00204BFB" w:rsidRPr="00F92CD4" w:rsidRDefault="00204BFB" w:rsidP="00204BFB">
      <w:pPr>
        <w:pStyle w:val="a3"/>
        <w:spacing w:line="360" w:lineRule="auto"/>
        <w:rPr>
          <w:rFonts w:ascii="宋体" w:hAnsi="宋体" w:cs="宋体"/>
          <w:sz w:val="24"/>
          <w:szCs w:val="24"/>
        </w:rPr>
      </w:pPr>
      <w:r w:rsidRPr="00F92CD4">
        <w:rPr>
          <w:rFonts w:ascii="宋体" w:hAnsi="宋体" w:cs="宋体" w:hint="eastAsia"/>
          <w:sz w:val="24"/>
          <w:szCs w:val="24"/>
        </w:rPr>
        <w:t>6、宁波职业技术学院面向区域经济发展，在办学过程中形成了“</w:t>
      </w:r>
      <w:r w:rsidRPr="00F92CD4">
        <w:rPr>
          <w:rFonts w:ascii="宋体" w:hAnsi="宋体" w:hint="eastAsia"/>
          <w:sz w:val="24"/>
          <w:szCs w:val="24"/>
        </w:rPr>
        <w:t>（　C　）</w:t>
      </w:r>
      <w:r w:rsidRPr="00F92CD4">
        <w:rPr>
          <w:rFonts w:ascii="宋体" w:hAnsi="宋体" w:cs="宋体" w:hint="eastAsia"/>
          <w:sz w:val="24"/>
          <w:szCs w:val="24"/>
        </w:rPr>
        <w:t>”的校风</w:t>
      </w:r>
    </w:p>
    <w:p w:rsidR="00204BFB" w:rsidRPr="00F92CD4" w:rsidRDefault="00204BFB" w:rsidP="00204BFB">
      <w:pPr>
        <w:pStyle w:val="a3"/>
        <w:spacing w:line="360" w:lineRule="auto"/>
        <w:rPr>
          <w:rFonts w:ascii="宋体" w:hAnsi="宋体" w:cs="宋体"/>
          <w:sz w:val="24"/>
          <w:szCs w:val="24"/>
        </w:rPr>
      </w:pPr>
      <w:r w:rsidRPr="00F92CD4">
        <w:rPr>
          <w:rFonts w:ascii="宋体" w:hAnsi="宋体" w:cs="宋体" w:hint="eastAsia"/>
          <w:bCs/>
          <w:sz w:val="24"/>
          <w:szCs w:val="24"/>
        </w:rPr>
        <w:t xml:space="preserve">A 和谐兼顾    B </w:t>
      </w:r>
      <w:r w:rsidRPr="00F92CD4">
        <w:rPr>
          <w:rFonts w:ascii="宋体" w:hAnsi="宋体" w:cs="宋体" w:hint="eastAsia"/>
          <w:sz w:val="24"/>
          <w:szCs w:val="24"/>
        </w:rPr>
        <w:t>周而不比</w:t>
      </w:r>
      <w:r w:rsidRPr="00F92CD4">
        <w:rPr>
          <w:rFonts w:ascii="宋体" w:hAnsi="宋体" w:cs="宋体" w:hint="eastAsia"/>
          <w:bCs/>
          <w:sz w:val="24"/>
          <w:szCs w:val="24"/>
        </w:rPr>
        <w:t xml:space="preserve">  </w:t>
      </w:r>
      <w:r w:rsidRPr="00F92CD4">
        <w:rPr>
          <w:rFonts w:ascii="宋体" w:hAnsi="宋体" w:cs="宋体" w:hint="eastAsia"/>
          <w:sz w:val="24"/>
          <w:szCs w:val="24"/>
        </w:rPr>
        <w:t xml:space="preserve"> C 和而不同  </w:t>
      </w:r>
    </w:p>
    <w:p w:rsidR="00204BFB" w:rsidRPr="00F92CD4" w:rsidRDefault="00204BFB" w:rsidP="00204BFB">
      <w:pPr>
        <w:pStyle w:val="a3"/>
        <w:spacing w:line="360" w:lineRule="auto"/>
        <w:rPr>
          <w:rFonts w:ascii="宋体" w:hAnsi="宋体" w:cs="宋体"/>
          <w:sz w:val="24"/>
          <w:szCs w:val="24"/>
        </w:rPr>
      </w:pPr>
      <w:r w:rsidRPr="00F92CD4">
        <w:rPr>
          <w:rFonts w:ascii="宋体" w:hAnsi="宋体" w:cs="宋体" w:hint="eastAsia"/>
          <w:sz w:val="24"/>
          <w:szCs w:val="24"/>
        </w:rPr>
        <w:t>7、宁职院校歌是</w:t>
      </w:r>
      <w:r w:rsidRPr="00F92CD4">
        <w:rPr>
          <w:rFonts w:ascii="宋体" w:hAnsi="宋体" w:cs="宋体" w:hint="eastAsia"/>
          <w:sz w:val="24"/>
          <w:szCs w:val="24"/>
          <w:u w:val="single"/>
        </w:rPr>
        <w:t xml:space="preserve">       </w:t>
      </w:r>
      <w:r w:rsidRPr="00F92CD4">
        <w:rPr>
          <w:rFonts w:ascii="宋体" w:hAnsi="宋体" w:cs="宋体" w:hint="eastAsia"/>
          <w:sz w:val="24"/>
          <w:szCs w:val="24"/>
        </w:rPr>
        <w:t xml:space="preserve"> ；</w:t>
      </w:r>
      <w:bookmarkStart w:id="0" w:name="_GoBack"/>
      <w:bookmarkEnd w:id="0"/>
      <w:r w:rsidRPr="00F92CD4">
        <w:rPr>
          <w:rFonts w:ascii="宋体" w:hAnsi="宋体" w:cs="宋体" w:hint="eastAsia"/>
          <w:sz w:val="24"/>
          <w:szCs w:val="24"/>
        </w:rPr>
        <w:t>校庆日是每年</w:t>
      </w:r>
      <w:r w:rsidRPr="00F92CD4">
        <w:rPr>
          <w:rFonts w:ascii="宋体" w:hAnsi="宋体" w:cs="宋体" w:hint="eastAsia"/>
          <w:sz w:val="24"/>
          <w:szCs w:val="24"/>
          <w:u w:val="single"/>
        </w:rPr>
        <w:t xml:space="preserve">       </w:t>
      </w:r>
      <w:r w:rsidRPr="00F92CD4">
        <w:rPr>
          <w:rFonts w:ascii="宋体" w:hAnsi="宋体" w:cs="宋体" w:hint="eastAsia"/>
          <w:sz w:val="24"/>
          <w:szCs w:val="24"/>
        </w:rPr>
        <w:t xml:space="preserve"> </w:t>
      </w:r>
      <w:r w:rsidRPr="00F92CD4">
        <w:rPr>
          <w:rFonts w:ascii="宋体" w:hAnsi="宋体" w:hint="eastAsia"/>
          <w:sz w:val="24"/>
          <w:szCs w:val="24"/>
        </w:rPr>
        <w:t>（　A　）</w:t>
      </w:r>
      <w:r w:rsidRPr="00F92CD4">
        <w:rPr>
          <w:rFonts w:ascii="宋体" w:hAnsi="宋体" w:cs="宋体" w:hint="eastAsia"/>
          <w:sz w:val="24"/>
          <w:szCs w:val="24"/>
        </w:rPr>
        <w:t>。</w:t>
      </w:r>
    </w:p>
    <w:p w:rsidR="00204BFB" w:rsidRPr="00F92CD4" w:rsidRDefault="00204BFB" w:rsidP="00204BFB">
      <w:pPr>
        <w:pStyle w:val="a3"/>
        <w:spacing w:line="360" w:lineRule="auto"/>
        <w:rPr>
          <w:rFonts w:ascii="宋体" w:hAnsi="宋体" w:cs="宋体"/>
          <w:sz w:val="24"/>
          <w:szCs w:val="24"/>
        </w:rPr>
      </w:pPr>
      <w:r w:rsidRPr="00F92CD4">
        <w:rPr>
          <w:rFonts w:ascii="宋体" w:hAnsi="宋体" w:cs="宋体" w:hint="eastAsia"/>
          <w:sz w:val="24"/>
          <w:szCs w:val="24"/>
        </w:rPr>
        <w:t>A 《向着太阳起航》   4月26日</w:t>
      </w:r>
    </w:p>
    <w:p w:rsidR="00204BFB" w:rsidRPr="00F92CD4" w:rsidRDefault="00204BFB" w:rsidP="00204BFB">
      <w:pPr>
        <w:pStyle w:val="a3"/>
        <w:spacing w:line="360" w:lineRule="auto"/>
        <w:rPr>
          <w:rFonts w:ascii="宋体" w:hAnsi="宋体" w:cs="宋体"/>
          <w:sz w:val="24"/>
          <w:szCs w:val="24"/>
        </w:rPr>
      </w:pPr>
      <w:r w:rsidRPr="00F92CD4">
        <w:rPr>
          <w:rFonts w:ascii="宋体" w:hAnsi="宋体" w:cs="宋体" w:hint="eastAsia"/>
          <w:sz w:val="24"/>
          <w:szCs w:val="24"/>
        </w:rPr>
        <w:t>B 《宁波职业技术学院院歌》   4月28日</w:t>
      </w:r>
    </w:p>
    <w:p w:rsidR="00204BFB" w:rsidRPr="00F92CD4" w:rsidRDefault="00204BFB" w:rsidP="00204BFB">
      <w:pPr>
        <w:pStyle w:val="a3"/>
        <w:spacing w:line="360" w:lineRule="auto"/>
        <w:rPr>
          <w:rFonts w:ascii="宋体" w:hAnsi="宋体" w:cs="宋体"/>
          <w:sz w:val="24"/>
          <w:szCs w:val="24"/>
        </w:rPr>
      </w:pPr>
      <w:r w:rsidRPr="00F92CD4">
        <w:rPr>
          <w:rFonts w:ascii="宋体" w:hAnsi="宋体" w:cs="宋体" w:hint="eastAsia"/>
          <w:sz w:val="24"/>
          <w:szCs w:val="24"/>
        </w:rPr>
        <w:t>C  《我们向着太阳起航》 5月26日</w:t>
      </w:r>
    </w:p>
    <w:p w:rsidR="00204BFB" w:rsidRPr="00F92CD4" w:rsidRDefault="00204BFB" w:rsidP="00204BFB">
      <w:pPr>
        <w:pStyle w:val="a3"/>
        <w:spacing w:line="360" w:lineRule="auto"/>
        <w:rPr>
          <w:rFonts w:ascii="宋体" w:hAnsi="宋体" w:cs="宋体"/>
          <w:sz w:val="24"/>
          <w:szCs w:val="24"/>
        </w:rPr>
      </w:pPr>
      <w:r w:rsidRPr="00F92CD4">
        <w:rPr>
          <w:rFonts w:ascii="宋体" w:hAnsi="宋体" w:cs="宋体" w:hint="eastAsia"/>
          <w:sz w:val="24"/>
          <w:szCs w:val="24"/>
        </w:rPr>
        <w:t>8、宁波职业技术学院以培养技术</w:t>
      </w:r>
      <w:r w:rsidRPr="00F92CD4">
        <w:rPr>
          <w:rFonts w:ascii="宋体" w:hAnsi="宋体" w:cs="宋体" w:hint="eastAsia"/>
          <w:sz w:val="24"/>
          <w:szCs w:val="24"/>
          <w:u w:val="single"/>
        </w:rPr>
        <w:t xml:space="preserve">    </w:t>
      </w:r>
      <w:r w:rsidRPr="00F92CD4">
        <w:rPr>
          <w:rFonts w:ascii="宋体" w:hAnsi="宋体" w:cs="宋体" w:hint="eastAsia"/>
          <w:sz w:val="24"/>
          <w:szCs w:val="24"/>
        </w:rPr>
        <w:t>人才、服务区域技术</w:t>
      </w:r>
      <w:r w:rsidRPr="00F92CD4">
        <w:rPr>
          <w:rFonts w:ascii="宋体" w:hAnsi="宋体" w:cs="宋体" w:hint="eastAsia"/>
          <w:sz w:val="24"/>
          <w:szCs w:val="24"/>
          <w:u w:val="single"/>
        </w:rPr>
        <w:t xml:space="preserve">   </w:t>
      </w:r>
      <w:r w:rsidRPr="00F92CD4">
        <w:rPr>
          <w:rFonts w:ascii="宋体" w:hAnsi="宋体" w:cs="宋体" w:hint="eastAsia"/>
          <w:sz w:val="24"/>
          <w:szCs w:val="24"/>
        </w:rPr>
        <w:t>、推动文化</w:t>
      </w:r>
      <w:r w:rsidRPr="00F92CD4">
        <w:rPr>
          <w:rFonts w:ascii="宋体" w:hAnsi="宋体" w:cs="宋体" w:hint="eastAsia"/>
          <w:sz w:val="24"/>
          <w:szCs w:val="24"/>
          <w:u w:val="single"/>
        </w:rPr>
        <w:t xml:space="preserve">    </w:t>
      </w:r>
      <w:r w:rsidRPr="00F92CD4">
        <w:rPr>
          <w:rFonts w:ascii="宋体" w:hAnsi="宋体" w:cs="宋体" w:hint="eastAsia"/>
          <w:sz w:val="24"/>
          <w:szCs w:val="24"/>
        </w:rPr>
        <w:t>为己任</w:t>
      </w:r>
      <w:r w:rsidRPr="00F92CD4">
        <w:rPr>
          <w:rFonts w:ascii="宋体" w:hAnsi="宋体" w:hint="eastAsia"/>
          <w:sz w:val="24"/>
          <w:szCs w:val="24"/>
        </w:rPr>
        <w:t>（　B　）</w:t>
      </w:r>
      <w:r w:rsidRPr="00F92CD4">
        <w:rPr>
          <w:rFonts w:ascii="宋体" w:hAnsi="宋体" w:cs="宋体" w:hint="eastAsia"/>
          <w:sz w:val="24"/>
          <w:szCs w:val="24"/>
        </w:rPr>
        <w:t>。</w:t>
      </w:r>
    </w:p>
    <w:p w:rsidR="00204BFB" w:rsidRPr="00F92CD4" w:rsidRDefault="00204BFB" w:rsidP="00204BFB">
      <w:pPr>
        <w:pStyle w:val="a3"/>
        <w:spacing w:line="360" w:lineRule="auto"/>
        <w:rPr>
          <w:rFonts w:ascii="宋体" w:hAnsi="宋体" w:cs="宋体"/>
          <w:sz w:val="24"/>
          <w:szCs w:val="24"/>
        </w:rPr>
      </w:pPr>
      <w:r w:rsidRPr="00F92CD4">
        <w:rPr>
          <w:rFonts w:ascii="宋体" w:hAnsi="宋体" w:cs="宋体" w:hint="eastAsia"/>
          <w:sz w:val="24"/>
          <w:szCs w:val="24"/>
        </w:rPr>
        <w:t xml:space="preserve">A  研究型 创新 传承  </w:t>
      </w:r>
    </w:p>
    <w:p w:rsidR="00204BFB" w:rsidRPr="00F92CD4" w:rsidRDefault="00204BFB" w:rsidP="00204BFB">
      <w:pPr>
        <w:pStyle w:val="a3"/>
        <w:spacing w:line="360" w:lineRule="auto"/>
        <w:rPr>
          <w:rFonts w:ascii="宋体" w:hAnsi="宋体" w:cs="宋体"/>
          <w:sz w:val="24"/>
          <w:szCs w:val="24"/>
        </w:rPr>
      </w:pPr>
      <w:r w:rsidRPr="00F92CD4">
        <w:rPr>
          <w:rFonts w:ascii="宋体" w:hAnsi="宋体" w:cs="宋体" w:hint="eastAsia"/>
          <w:sz w:val="24"/>
          <w:szCs w:val="24"/>
        </w:rPr>
        <w:t xml:space="preserve">B  应用型 创新 传承   </w:t>
      </w:r>
    </w:p>
    <w:p w:rsidR="00204BFB" w:rsidRPr="00F92CD4" w:rsidRDefault="00204BFB" w:rsidP="00204BFB">
      <w:pPr>
        <w:pStyle w:val="a3"/>
        <w:spacing w:line="360" w:lineRule="auto"/>
        <w:rPr>
          <w:rFonts w:ascii="宋体" w:hAnsi="宋体" w:cs="Arial"/>
          <w:sz w:val="24"/>
          <w:szCs w:val="24"/>
        </w:rPr>
      </w:pPr>
      <w:r w:rsidRPr="00F92CD4">
        <w:rPr>
          <w:rFonts w:ascii="宋体" w:hAnsi="宋体" w:cs="宋体" w:hint="eastAsia"/>
          <w:sz w:val="24"/>
          <w:szCs w:val="24"/>
        </w:rPr>
        <w:t>C  技能型 革新 传承</w:t>
      </w:r>
    </w:p>
    <w:p w:rsidR="00204BFB" w:rsidRPr="00F92CD4" w:rsidRDefault="00204BFB" w:rsidP="00204BFB">
      <w:pPr>
        <w:pStyle w:val="a3"/>
        <w:spacing w:line="360" w:lineRule="auto"/>
        <w:rPr>
          <w:rFonts w:ascii="宋体" w:hAnsi="宋体" w:cs="宋体"/>
          <w:sz w:val="24"/>
          <w:szCs w:val="24"/>
        </w:rPr>
      </w:pPr>
      <w:r w:rsidRPr="00F92CD4">
        <w:rPr>
          <w:rFonts w:ascii="宋体" w:hAnsi="宋体" w:cs="宋体" w:hint="eastAsia"/>
          <w:sz w:val="24"/>
          <w:szCs w:val="24"/>
        </w:rPr>
        <w:t>9、校党委按照“</w:t>
      </w:r>
      <w:r w:rsidRPr="00F92CD4">
        <w:rPr>
          <w:rFonts w:ascii="宋体" w:hAnsi="宋体" w:hint="eastAsia"/>
          <w:sz w:val="24"/>
          <w:szCs w:val="24"/>
        </w:rPr>
        <w:t>（　A　）</w:t>
      </w:r>
      <w:r w:rsidRPr="00F92CD4">
        <w:rPr>
          <w:rFonts w:ascii="宋体" w:hAnsi="宋体" w:cs="宋体" w:hint="eastAsia"/>
          <w:sz w:val="24"/>
          <w:szCs w:val="24"/>
        </w:rPr>
        <w:t>”的原则，集体讨论决定学校重大问题和重要事项，领导班子成员按照分工履行职责。</w:t>
      </w:r>
    </w:p>
    <w:p w:rsidR="00204BFB" w:rsidRPr="00F92CD4" w:rsidRDefault="00204BFB" w:rsidP="00204BFB">
      <w:pPr>
        <w:pStyle w:val="a3"/>
        <w:spacing w:line="360" w:lineRule="auto"/>
        <w:rPr>
          <w:rFonts w:ascii="宋体" w:hAnsi="宋体" w:cs="Arial"/>
          <w:sz w:val="24"/>
          <w:szCs w:val="24"/>
        </w:rPr>
      </w:pPr>
      <w:r w:rsidRPr="00F92CD4">
        <w:rPr>
          <w:rFonts w:ascii="宋体" w:hAnsi="宋体" w:cs="Arial" w:hint="eastAsia"/>
          <w:sz w:val="24"/>
          <w:szCs w:val="24"/>
        </w:rPr>
        <w:t xml:space="preserve"> A  </w:t>
      </w:r>
      <w:r w:rsidRPr="00F92CD4">
        <w:rPr>
          <w:rFonts w:ascii="宋体" w:hAnsi="宋体" w:cs="宋体" w:hint="eastAsia"/>
          <w:sz w:val="24"/>
          <w:szCs w:val="24"/>
        </w:rPr>
        <w:t>集体领导、民主集中、个别酝酿、会议决定</w:t>
      </w:r>
    </w:p>
    <w:p w:rsidR="00204BFB" w:rsidRPr="00F92CD4" w:rsidRDefault="00204BFB" w:rsidP="00204BFB">
      <w:pPr>
        <w:pStyle w:val="a3"/>
        <w:spacing w:line="360" w:lineRule="auto"/>
        <w:rPr>
          <w:rFonts w:ascii="宋体" w:hAnsi="宋体" w:cs="Arial"/>
          <w:sz w:val="24"/>
          <w:szCs w:val="24"/>
        </w:rPr>
      </w:pPr>
      <w:r w:rsidRPr="00F92CD4">
        <w:rPr>
          <w:rFonts w:ascii="宋体" w:hAnsi="宋体" w:cs="Arial" w:hint="eastAsia"/>
          <w:sz w:val="24"/>
          <w:szCs w:val="24"/>
        </w:rPr>
        <w:t xml:space="preserve"> B  </w:t>
      </w:r>
      <w:r w:rsidRPr="00F92CD4">
        <w:rPr>
          <w:rFonts w:ascii="宋体" w:hAnsi="宋体" w:cs="宋体" w:hint="eastAsia"/>
          <w:sz w:val="24"/>
          <w:szCs w:val="24"/>
        </w:rPr>
        <w:t>集体领导、民主决策、特别酝酿、会议决定</w:t>
      </w:r>
    </w:p>
    <w:p w:rsidR="00204BFB" w:rsidRPr="00F92CD4" w:rsidRDefault="00204BFB" w:rsidP="00204BFB">
      <w:pPr>
        <w:pStyle w:val="a3"/>
        <w:spacing w:line="360" w:lineRule="auto"/>
        <w:rPr>
          <w:rFonts w:ascii="宋体" w:hAnsi="宋体" w:cs="Arial"/>
          <w:sz w:val="24"/>
          <w:szCs w:val="24"/>
        </w:rPr>
      </w:pPr>
      <w:r w:rsidRPr="00F92CD4">
        <w:rPr>
          <w:rFonts w:ascii="宋体" w:hAnsi="宋体" w:cs="宋体" w:hint="eastAsia"/>
          <w:sz w:val="24"/>
          <w:szCs w:val="24"/>
        </w:rPr>
        <w:t xml:space="preserve"> C  集体领导、少数服从多数、单独酝酿、党委书记决定</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10、当前，中央提出从严治党的方针，这一方针包括下列哪项内容?(　C　)</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A、要对党员特别是领导干部严格要求，讲党性</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B、要在党内生活中讲原则，严格监督</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C、要严格按照党章规定的标准发展党员，严肃处置不合格党员</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D、要严格执行党的纪律，开展积极的思想斗争</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11、学校发展理念中的“三化”是指（ A ）</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A.校企合作有效化、教育信息化、办学国际化</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B.校企合作制度化、教育信息化、办学国际化</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C.教师专业化、教育信息化、办学国际化</w:t>
      </w:r>
    </w:p>
    <w:p w:rsidR="00204BFB" w:rsidRPr="00F92CD4" w:rsidRDefault="00D177D9" w:rsidP="00204BFB">
      <w:pPr>
        <w:pStyle w:val="a3"/>
        <w:spacing w:line="360" w:lineRule="auto"/>
        <w:rPr>
          <w:rFonts w:ascii="宋体" w:hAnsi="宋体"/>
          <w:sz w:val="24"/>
          <w:szCs w:val="24"/>
        </w:rPr>
      </w:pPr>
      <w:r w:rsidRPr="00F92CD4">
        <w:rPr>
          <w:rFonts w:ascii="宋体" w:hAnsi="宋体" w:hint="eastAsia"/>
          <w:sz w:val="24"/>
          <w:szCs w:val="24"/>
        </w:rPr>
        <w:t>1</w:t>
      </w:r>
      <w:r w:rsidR="00204BFB" w:rsidRPr="00F92CD4">
        <w:rPr>
          <w:rFonts w:ascii="宋体" w:hAnsi="宋体" w:hint="eastAsia"/>
          <w:sz w:val="24"/>
          <w:szCs w:val="24"/>
        </w:rPr>
        <w:t>2</w:t>
      </w:r>
      <w:r w:rsidRPr="00F92CD4">
        <w:rPr>
          <w:rFonts w:ascii="宋体" w:hAnsi="宋体" w:hint="eastAsia"/>
          <w:sz w:val="24"/>
          <w:szCs w:val="24"/>
        </w:rPr>
        <w:t>、</w:t>
      </w:r>
      <w:r w:rsidR="00204BFB" w:rsidRPr="00F92CD4">
        <w:rPr>
          <w:rFonts w:ascii="宋体" w:hAnsi="宋体" w:hint="eastAsia"/>
          <w:sz w:val="24"/>
          <w:szCs w:val="24"/>
        </w:rPr>
        <w:t>学校发展理念中的“三跨”是指（ A ）</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A.跨境、跨界、跨专业</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lastRenderedPageBreak/>
        <w:t>B.跨部门、跨领域、跨专业</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C.跨境、跨界、跨学科</w:t>
      </w:r>
    </w:p>
    <w:p w:rsidR="00204BFB" w:rsidRPr="00F92CD4" w:rsidRDefault="00D177D9" w:rsidP="00204BFB">
      <w:pPr>
        <w:pStyle w:val="a3"/>
        <w:spacing w:line="360" w:lineRule="auto"/>
        <w:rPr>
          <w:rFonts w:ascii="宋体" w:hAnsi="宋体"/>
          <w:sz w:val="24"/>
          <w:szCs w:val="24"/>
        </w:rPr>
      </w:pPr>
      <w:r w:rsidRPr="00F92CD4">
        <w:rPr>
          <w:rFonts w:ascii="宋体" w:hAnsi="宋体" w:hint="eastAsia"/>
          <w:sz w:val="24"/>
          <w:szCs w:val="24"/>
        </w:rPr>
        <w:t>1</w:t>
      </w:r>
      <w:r w:rsidR="00204BFB" w:rsidRPr="00F92CD4">
        <w:rPr>
          <w:rFonts w:ascii="宋体" w:hAnsi="宋体" w:hint="eastAsia"/>
          <w:sz w:val="24"/>
          <w:szCs w:val="24"/>
        </w:rPr>
        <w:t>3</w:t>
      </w:r>
      <w:r w:rsidRPr="00F92CD4">
        <w:rPr>
          <w:rFonts w:ascii="宋体" w:hAnsi="宋体" w:hint="eastAsia"/>
          <w:sz w:val="24"/>
          <w:szCs w:val="24"/>
        </w:rPr>
        <w:t>、</w:t>
      </w:r>
      <w:r w:rsidR="00204BFB" w:rsidRPr="00F92CD4">
        <w:rPr>
          <w:rFonts w:ascii="宋体" w:hAnsi="宋体" w:hint="eastAsia"/>
          <w:sz w:val="24"/>
          <w:szCs w:val="24"/>
        </w:rPr>
        <w:t>十三五期间，学校的发展战略是（ B ）</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A. 服务区域、就业导向</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B.服务需求、品牌发展</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C.服务学生、专业发展</w:t>
      </w:r>
    </w:p>
    <w:p w:rsidR="00204BFB" w:rsidRPr="00F92CD4" w:rsidRDefault="00D177D9" w:rsidP="00204BFB">
      <w:pPr>
        <w:pStyle w:val="a3"/>
        <w:spacing w:line="360" w:lineRule="auto"/>
        <w:rPr>
          <w:rFonts w:ascii="宋体" w:hAnsi="宋体"/>
          <w:sz w:val="24"/>
          <w:szCs w:val="24"/>
        </w:rPr>
      </w:pPr>
      <w:r w:rsidRPr="00F92CD4">
        <w:rPr>
          <w:rFonts w:ascii="宋体" w:hAnsi="宋体" w:hint="eastAsia"/>
          <w:sz w:val="24"/>
          <w:szCs w:val="24"/>
        </w:rPr>
        <w:t>1</w:t>
      </w:r>
      <w:r w:rsidR="00204BFB" w:rsidRPr="00F92CD4">
        <w:rPr>
          <w:rFonts w:ascii="宋体" w:hAnsi="宋体" w:hint="eastAsia"/>
          <w:sz w:val="24"/>
          <w:szCs w:val="24"/>
        </w:rPr>
        <w:t>4</w:t>
      </w:r>
      <w:r w:rsidRPr="00F92CD4">
        <w:rPr>
          <w:rFonts w:ascii="宋体" w:hAnsi="宋体" w:hint="eastAsia"/>
          <w:sz w:val="24"/>
          <w:szCs w:val="24"/>
        </w:rPr>
        <w:t>、</w:t>
      </w:r>
      <w:r w:rsidR="00204BFB" w:rsidRPr="00F92CD4">
        <w:rPr>
          <w:rFonts w:ascii="宋体" w:hAnsi="宋体" w:hint="eastAsia"/>
          <w:sz w:val="24"/>
          <w:szCs w:val="24"/>
        </w:rPr>
        <w:t xml:space="preserve"> 到2020年，学校要建成综合办学水平高、服务发展能力强、师生满意度高、国内一流、国际知名的（ A ）高职院校。</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A.国家优质</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B.国家重点</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C.国家特色</w:t>
      </w:r>
    </w:p>
    <w:p w:rsidR="00204BFB" w:rsidRPr="00F92CD4" w:rsidRDefault="00D177D9" w:rsidP="00204BFB">
      <w:pPr>
        <w:pStyle w:val="a3"/>
        <w:spacing w:line="360" w:lineRule="auto"/>
        <w:rPr>
          <w:rFonts w:ascii="宋体" w:hAnsi="宋体"/>
          <w:sz w:val="24"/>
          <w:szCs w:val="24"/>
        </w:rPr>
      </w:pPr>
      <w:r w:rsidRPr="00F92CD4">
        <w:rPr>
          <w:rFonts w:ascii="宋体" w:hAnsi="宋体" w:hint="eastAsia"/>
          <w:sz w:val="24"/>
          <w:szCs w:val="24"/>
        </w:rPr>
        <w:t>1</w:t>
      </w:r>
      <w:r w:rsidR="00204BFB" w:rsidRPr="00F92CD4">
        <w:rPr>
          <w:rFonts w:ascii="宋体" w:hAnsi="宋体" w:hint="eastAsia"/>
          <w:sz w:val="24"/>
          <w:szCs w:val="24"/>
        </w:rPr>
        <w:t>5</w:t>
      </w:r>
      <w:r w:rsidRPr="00F92CD4">
        <w:rPr>
          <w:rFonts w:ascii="宋体" w:hAnsi="宋体" w:hint="eastAsia"/>
          <w:sz w:val="24"/>
          <w:szCs w:val="24"/>
        </w:rPr>
        <w:t>、</w:t>
      </w:r>
      <w:r w:rsidR="00204BFB" w:rsidRPr="00F92CD4">
        <w:rPr>
          <w:rFonts w:ascii="宋体" w:hAnsi="宋体" w:hint="eastAsia"/>
          <w:sz w:val="24"/>
          <w:szCs w:val="24"/>
        </w:rPr>
        <w:t>学校的“三名”项目建设包括（ C ）</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A.名校、名师、名专业</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B.名专业、名师、名学生</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C.名专业、名课程、名课堂（教师）</w:t>
      </w:r>
    </w:p>
    <w:p w:rsidR="00204BFB" w:rsidRPr="00F92CD4" w:rsidRDefault="00D177D9" w:rsidP="00204BFB">
      <w:pPr>
        <w:pStyle w:val="a3"/>
        <w:spacing w:line="360" w:lineRule="auto"/>
        <w:rPr>
          <w:rFonts w:ascii="宋体" w:hAnsi="宋体"/>
          <w:sz w:val="24"/>
          <w:szCs w:val="24"/>
        </w:rPr>
      </w:pPr>
      <w:r w:rsidRPr="00F92CD4">
        <w:rPr>
          <w:rFonts w:ascii="宋体" w:hAnsi="宋体" w:hint="eastAsia"/>
          <w:sz w:val="24"/>
          <w:szCs w:val="24"/>
        </w:rPr>
        <w:t>1</w:t>
      </w:r>
      <w:r w:rsidR="00204BFB" w:rsidRPr="00F92CD4">
        <w:rPr>
          <w:rFonts w:ascii="宋体" w:hAnsi="宋体" w:hint="eastAsia"/>
          <w:sz w:val="24"/>
          <w:szCs w:val="24"/>
        </w:rPr>
        <w:t>6</w:t>
      </w:r>
      <w:r w:rsidRPr="00F92CD4">
        <w:rPr>
          <w:rFonts w:ascii="宋体" w:hAnsi="宋体" w:hint="eastAsia"/>
          <w:sz w:val="24"/>
          <w:szCs w:val="24"/>
        </w:rPr>
        <w:t>、</w:t>
      </w:r>
      <w:r w:rsidR="00204BFB" w:rsidRPr="00F92CD4">
        <w:rPr>
          <w:rFonts w:ascii="宋体" w:hAnsi="宋体" w:hint="eastAsia"/>
          <w:sz w:val="24"/>
          <w:szCs w:val="24"/>
        </w:rPr>
        <w:t xml:space="preserve"> 到2020年，学校小班化授课比例建设目标是（ A ）</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A.超过50%</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B.达到50%</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C.达到60%</w:t>
      </w:r>
    </w:p>
    <w:p w:rsidR="00204BFB" w:rsidRPr="00F92CD4" w:rsidRDefault="00D177D9" w:rsidP="00204BFB">
      <w:pPr>
        <w:pStyle w:val="a3"/>
        <w:spacing w:line="360" w:lineRule="auto"/>
        <w:rPr>
          <w:rFonts w:ascii="宋体" w:hAnsi="宋体"/>
          <w:sz w:val="24"/>
          <w:szCs w:val="24"/>
        </w:rPr>
      </w:pPr>
      <w:r w:rsidRPr="00F92CD4">
        <w:rPr>
          <w:rFonts w:ascii="宋体" w:hAnsi="宋体" w:hint="eastAsia"/>
          <w:sz w:val="24"/>
          <w:szCs w:val="24"/>
        </w:rPr>
        <w:t>1</w:t>
      </w:r>
      <w:r w:rsidR="00204BFB" w:rsidRPr="00F92CD4">
        <w:rPr>
          <w:rFonts w:ascii="宋体" w:hAnsi="宋体" w:hint="eastAsia"/>
          <w:sz w:val="24"/>
          <w:szCs w:val="24"/>
        </w:rPr>
        <w:t>7</w:t>
      </w:r>
      <w:r w:rsidRPr="00F92CD4">
        <w:rPr>
          <w:rFonts w:ascii="宋体" w:hAnsi="宋体" w:hint="eastAsia"/>
          <w:sz w:val="24"/>
          <w:szCs w:val="24"/>
        </w:rPr>
        <w:t>、</w:t>
      </w:r>
      <w:r w:rsidR="00204BFB" w:rsidRPr="00F92CD4">
        <w:rPr>
          <w:rFonts w:ascii="宋体" w:hAnsi="宋体" w:hint="eastAsia"/>
          <w:sz w:val="24"/>
          <w:szCs w:val="24"/>
        </w:rPr>
        <w:t xml:space="preserve"> 到2020年，选修课学分占总学分比例建设的目标是（ A ）</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A.超过35%</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B.达到35%</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C.达到40%</w:t>
      </w:r>
    </w:p>
    <w:p w:rsidR="00204BFB" w:rsidRPr="00F92CD4" w:rsidRDefault="00D177D9" w:rsidP="00204BFB">
      <w:pPr>
        <w:pStyle w:val="a3"/>
        <w:spacing w:line="360" w:lineRule="auto"/>
        <w:rPr>
          <w:rFonts w:ascii="宋体" w:hAnsi="宋体"/>
          <w:sz w:val="24"/>
          <w:szCs w:val="24"/>
        </w:rPr>
      </w:pPr>
      <w:r w:rsidRPr="00F92CD4">
        <w:rPr>
          <w:rFonts w:ascii="宋体" w:hAnsi="宋体" w:hint="eastAsia"/>
          <w:sz w:val="24"/>
          <w:szCs w:val="24"/>
        </w:rPr>
        <w:t>1</w:t>
      </w:r>
      <w:r w:rsidR="00204BFB" w:rsidRPr="00F92CD4">
        <w:rPr>
          <w:rFonts w:ascii="宋体" w:hAnsi="宋体" w:hint="eastAsia"/>
          <w:sz w:val="24"/>
          <w:szCs w:val="24"/>
        </w:rPr>
        <w:t>8</w:t>
      </w:r>
      <w:r w:rsidRPr="00F92CD4">
        <w:rPr>
          <w:rFonts w:ascii="宋体" w:hAnsi="宋体" w:hint="eastAsia"/>
          <w:sz w:val="24"/>
          <w:szCs w:val="24"/>
        </w:rPr>
        <w:t>、</w:t>
      </w:r>
      <w:r w:rsidR="00204BFB" w:rsidRPr="00F92CD4">
        <w:rPr>
          <w:rFonts w:ascii="宋体" w:hAnsi="宋体" w:hint="eastAsia"/>
          <w:sz w:val="24"/>
          <w:szCs w:val="24"/>
        </w:rPr>
        <w:t>到2020年，学校实施分层分类教学课程的比例建设目标是（ A ）</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A.超过35%</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B.达到35%</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C.达到40%</w:t>
      </w:r>
    </w:p>
    <w:p w:rsidR="00204BFB" w:rsidRPr="00F92CD4" w:rsidRDefault="00D177D9" w:rsidP="00204BFB">
      <w:pPr>
        <w:pStyle w:val="a3"/>
        <w:spacing w:line="360" w:lineRule="auto"/>
        <w:rPr>
          <w:rFonts w:ascii="宋体" w:hAnsi="宋体"/>
          <w:sz w:val="24"/>
          <w:szCs w:val="24"/>
        </w:rPr>
      </w:pPr>
      <w:r w:rsidRPr="00F92CD4">
        <w:rPr>
          <w:rFonts w:ascii="宋体" w:hAnsi="宋体" w:hint="eastAsia"/>
          <w:sz w:val="24"/>
          <w:szCs w:val="24"/>
        </w:rPr>
        <w:t>1</w:t>
      </w:r>
      <w:r w:rsidR="00204BFB" w:rsidRPr="00F92CD4">
        <w:rPr>
          <w:rFonts w:ascii="宋体" w:hAnsi="宋体" w:hint="eastAsia"/>
          <w:sz w:val="24"/>
          <w:szCs w:val="24"/>
        </w:rPr>
        <w:t>9</w:t>
      </w:r>
      <w:r w:rsidRPr="00F92CD4">
        <w:rPr>
          <w:rFonts w:ascii="宋体" w:hAnsi="宋体" w:hint="eastAsia"/>
          <w:sz w:val="24"/>
          <w:szCs w:val="24"/>
        </w:rPr>
        <w:t>、</w:t>
      </w:r>
      <w:r w:rsidR="00204BFB" w:rsidRPr="00F92CD4">
        <w:rPr>
          <w:rFonts w:ascii="宋体" w:hAnsi="宋体" w:hint="eastAsia"/>
          <w:sz w:val="24"/>
          <w:szCs w:val="24"/>
        </w:rPr>
        <w:t>到2020年，学校国际化课程数建设的目标是（ A ）</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A.60门</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lastRenderedPageBreak/>
        <w:t>B.50门</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C.40门</w:t>
      </w:r>
    </w:p>
    <w:p w:rsidR="00204BFB" w:rsidRPr="00F92CD4" w:rsidRDefault="00D177D9" w:rsidP="00204BFB">
      <w:pPr>
        <w:pStyle w:val="a3"/>
        <w:spacing w:line="360" w:lineRule="auto"/>
        <w:rPr>
          <w:rFonts w:ascii="宋体" w:hAnsi="宋体"/>
          <w:sz w:val="24"/>
          <w:szCs w:val="24"/>
        </w:rPr>
      </w:pPr>
      <w:r w:rsidRPr="00F92CD4">
        <w:rPr>
          <w:rFonts w:ascii="宋体" w:hAnsi="宋体" w:hint="eastAsia"/>
          <w:sz w:val="24"/>
          <w:szCs w:val="24"/>
        </w:rPr>
        <w:t>2</w:t>
      </w:r>
      <w:r w:rsidR="00204BFB" w:rsidRPr="00F92CD4">
        <w:rPr>
          <w:rFonts w:ascii="宋体" w:hAnsi="宋体" w:hint="eastAsia"/>
          <w:sz w:val="24"/>
          <w:szCs w:val="24"/>
        </w:rPr>
        <w:t>0</w:t>
      </w:r>
      <w:r w:rsidRPr="00F92CD4">
        <w:rPr>
          <w:rFonts w:ascii="宋体" w:hAnsi="宋体" w:hint="eastAsia"/>
          <w:sz w:val="24"/>
          <w:szCs w:val="24"/>
        </w:rPr>
        <w:t>、</w:t>
      </w:r>
      <w:r w:rsidR="00204BFB" w:rsidRPr="00F92CD4">
        <w:rPr>
          <w:rFonts w:ascii="宋体" w:hAnsi="宋体" w:hint="eastAsia"/>
          <w:sz w:val="24"/>
          <w:szCs w:val="24"/>
        </w:rPr>
        <w:t>到2020年，学校全外语和双语授课课程建设的目标是占全部课程的（ C ）</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A.50%</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B.40%</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C.30%</w:t>
      </w:r>
    </w:p>
    <w:p w:rsidR="00204BFB" w:rsidRPr="00F92CD4" w:rsidRDefault="00D177D9" w:rsidP="00204BFB">
      <w:pPr>
        <w:pStyle w:val="a3"/>
        <w:spacing w:line="360" w:lineRule="auto"/>
        <w:rPr>
          <w:rFonts w:ascii="宋体" w:hAnsi="宋体"/>
          <w:sz w:val="24"/>
          <w:szCs w:val="24"/>
        </w:rPr>
      </w:pPr>
      <w:r w:rsidRPr="00F92CD4">
        <w:rPr>
          <w:rFonts w:ascii="宋体" w:hAnsi="宋体" w:hint="eastAsia"/>
          <w:sz w:val="24"/>
          <w:szCs w:val="24"/>
        </w:rPr>
        <w:t>2</w:t>
      </w:r>
      <w:r w:rsidR="00204BFB" w:rsidRPr="00F92CD4">
        <w:rPr>
          <w:rFonts w:ascii="宋体" w:hAnsi="宋体" w:hint="eastAsia"/>
          <w:sz w:val="24"/>
          <w:szCs w:val="24"/>
        </w:rPr>
        <w:t>1</w:t>
      </w:r>
      <w:r w:rsidRPr="00F92CD4">
        <w:rPr>
          <w:rFonts w:ascii="宋体" w:hAnsi="宋体" w:hint="eastAsia"/>
          <w:sz w:val="24"/>
          <w:szCs w:val="24"/>
        </w:rPr>
        <w:t>、</w:t>
      </w:r>
      <w:r w:rsidR="00204BFB" w:rsidRPr="00F92CD4">
        <w:rPr>
          <w:rFonts w:ascii="宋体" w:hAnsi="宋体" w:hint="eastAsia"/>
          <w:sz w:val="24"/>
          <w:szCs w:val="24"/>
        </w:rPr>
        <w:t>十三五期间，学校将积极选派教师出国进行（ B ）的教学方法培训。</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A.1-3个月</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B.3-6个月</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C.6-12个月</w:t>
      </w:r>
    </w:p>
    <w:p w:rsidR="00204BFB" w:rsidRPr="00F92CD4" w:rsidRDefault="00D177D9" w:rsidP="00204BFB">
      <w:pPr>
        <w:pStyle w:val="a3"/>
        <w:spacing w:line="360" w:lineRule="auto"/>
        <w:rPr>
          <w:rFonts w:ascii="宋体" w:hAnsi="宋体"/>
          <w:sz w:val="24"/>
          <w:szCs w:val="24"/>
        </w:rPr>
      </w:pPr>
      <w:r w:rsidRPr="00F92CD4">
        <w:rPr>
          <w:rFonts w:ascii="宋体" w:hAnsi="宋体" w:hint="eastAsia"/>
          <w:sz w:val="24"/>
          <w:szCs w:val="24"/>
        </w:rPr>
        <w:t>2</w:t>
      </w:r>
      <w:r w:rsidR="00204BFB" w:rsidRPr="00F92CD4">
        <w:rPr>
          <w:rFonts w:ascii="宋体" w:hAnsi="宋体" w:hint="eastAsia"/>
          <w:sz w:val="24"/>
          <w:szCs w:val="24"/>
        </w:rPr>
        <w:t>2</w:t>
      </w:r>
      <w:r w:rsidRPr="00F92CD4">
        <w:rPr>
          <w:rFonts w:ascii="宋体" w:hAnsi="宋体" w:hint="eastAsia"/>
          <w:sz w:val="24"/>
          <w:szCs w:val="24"/>
        </w:rPr>
        <w:t>、</w:t>
      </w:r>
      <w:r w:rsidR="00204BFB" w:rsidRPr="00F92CD4">
        <w:rPr>
          <w:rFonts w:ascii="宋体" w:hAnsi="宋体" w:hint="eastAsia"/>
          <w:sz w:val="24"/>
          <w:szCs w:val="24"/>
        </w:rPr>
        <w:t>十三五期间，学校将积极选派教师积极参与（ C ）的国家公派出国访学项目。</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A.1-3个月</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B.3-6个月</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C.6-12个月</w:t>
      </w:r>
    </w:p>
    <w:p w:rsidR="00204BFB" w:rsidRPr="00F92CD4" w:rsidRDefault="00D177D9" w:rsidP="00204BFB">
      <w:pPr>
        <w:pStyle w:val="a3"/>
        <w:spacing w:line="360" w:lineRule="auto"/>
        <w:rPr>
          <w:rFonts w:ascii="宋体" w:hAnsi="宋体"/>
          <w:sz w:val="24"/>
          <w:szCs w:val="24"/>
        </w:rPr>
      </w:pPr>
      <w:r w:rsidRPr="00F92CD4">
        <w:rPr>
          <w:rFonts w:ascii="宋体" w:hAnsi="宋体" w:hint="eastAsia"/>
          <w:sz w:val="24"/>
          <w:szCs w:val="24"/>
        </w:rPr>
        <w:t>2</w:t>
      </w:r>
      <w:r w:rsidR="00204BFB" w:rsidRPr="00F92CD4">
        <w:rPr>
          <w:rFonts w:ascii="宋体" w:hAnsi="宋体" w:hint="eastAsia"/>
          <w:sz w:val="24"/>
          <w:szCs w:val="24"/>
        </w:rPr>
        <w:t>3</w:t>
      </w:r>
      <w:r w:rsidRPr="00F92CD4">
        <w:rPr>
          <w:rFonts w:ascii="宋体" w:hAnsi="宋体" w:hint="eastAsia"/>
          <w:sz w:val="24"/>
          <w:szCs w:val="24"/>
        </w:rPr>
        <w:t>、</w:t>
      </w:r>
      <w:r w:rsidR="00204BFB" w:rsidRPr="00F92CD4">
        <w:rPr>
          <w:rFonts w:ascii="宋体" w:hAnsi="宋体" w:hint="eastAsia"/>
          <w:sz w:val="24"/>
          <w:szCs w:val="24"/>
        </w:rPr>
        <w:t xml:space="preserve"> 到2020年，学校专任教师海（境）外3个月以上留（访）学、进修数将占全部专任教师数的（ C ）</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A.40%</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B.30%</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C.20%</w:t>
      </w:r>
    </w:p>
    <w:p w:rsidR="00204BFB" w:rsidRPr="00F92CD4" w:rsidRDefault="00D177D9" w:rsidP="00204BFB">
      <w:pPr>
        <w:pStyle w:val="a3"/>
        <w:spacing w:line="360" w:lineRule="auto"/>
        <w:rPr>
          <w:rFonts w:ascii="宋体" w:hAnsi="宋体"/>
          <w:sz w:val="24"/>
          <w:szCs w:val="24"/>
        </w:rPr>
      </w:pPr>
      <w:r w:rsidRPr="00F92CD4">
        <w:rPr>
          <w:rFonts w:ascii="宋体" w:hAnsi="宋体" w:hint="eastAsia"/>
          <w:sz w:val="24"/>
          <w:szCs w:val="24"/>
        </w:rPr>
        <w:t>2</w:t>
      </w:r>
      <w:r w:rsidR="00204BFB" w:rsidRPr="00F92CD4">
        <w:rPr>
          <w:rFonts w:ascii="宋体" w:hAnsi="宋体" w:hint="eastAsia"/>
          <w:sz w:val="24"/>
          <w:szCs w:val="24"/>
        </w:rPr>
        <w:t>4</w:t>
      </w:r>
      <w:r w:rsidRPr="00F92CD4">
        <w:rPr>
          <w:rFonts w:ascii="宋体" w:hAnsi="宋体" w:hint="eastAsia"/>
          <w:sz w:val="24"/>
          <w:szCs w:val="24"/>
        </w:rPr>
        <w:t>、</w:t>
      </w:r>
      <w:r w:rsidR="00204BFB" w:rsidRPr="00F92CD4">
        <w:rPr>
          <w:rFonts w:ascii="宋体" w:hAnsi="宋体" w:hint="eastAsia"/>
          <w:sz w:val="24"/>
          <w:szCs w:val="24"/>
        </w:rPr>
        <w:t>十三五期间，学校将建设在线课程（ B ）</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A.1000门</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B.800门</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C.600门</w:t>
      </w:r>
    </w:p>
    <w:p w:rsidR="00204BFB" w:rsidRPr="00F92CD4" w:rsidRDefault="00D177D9" w:rsidP="00204BFB">
      <w:pPr>
        <w:pStyle w:val="a3"/>
        <w:spacing w:line="360" w:lineRule="auto"/>
        <w:rPr>
          <w:rFonts w:ascii="宋体" w:hAnsi="宋体"/>
          <w:sz w:val="24"/>
          <w:szCs w:val="24"/>
        </w:rPr>
      </w:pPr>
      <w:r w:rsidRPr="00F92CD4">
        <w:rPr>
          <w:rFonts w:ascii="宋体" w:hAnsi="宋体" w:hint="eastAsia"/>
          <w:sz w:val="24"/>
          <w:szCs w:val="24"/>
        </w:rPr>
        <w:t>2</w:t>
      </w:r>
      <w:r w:rsidR="00204BFB" w:rsidRPr="00F92CD4">
        <w:rPr>
          <w:rFonts w:ascii="宋体" w:hAnsi="宋体" w:hint="eastAsia"/>
          <w:sz w:val="24"/>
          <w:szCs w:val="24"/>
        </w:rPr>
        <w:t>5</w:t>
      </w:r>
      <w:r w:rsidRPr="00F92CD4">
        <w:rPr>
          <w:rFonts w:ascii="宋体" w:hAnsi="宋体" w:hint="eastAsia"/>
          <w:sz w:val="24"/>
          <w:szCs w:val="24"/>
        </w:rPr>
        <w:t>、</w:t>
      </w:r>
      <w:r w:rsidR="00204BFB" w:rsidRPr="00F92CD4">
        <w:rPr>
          <w:rFonts w:ascii="宋体" w:hAnsi="宋体" w:hint="eastAsia"/>
          <w:sz w:val="24"/>
          <w:szCs w:val="24"/>
        </w:rPr>
        <w:t>十三五期间，学校引入优质在线课程（ A ）</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A.300门</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B.400门</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C.500门</w:t>
      </w:r>
    </w:p>
    <w:p w:rsidR="00204BFB" w:rsidRPr="00F92CD4" w:rsidRDefault="00D177D9" w:rsidP="00204BFB">
      <w:pPr>
        <w:pStyle w:val="a3"/>
        <w:spacing w:line="360" w:lineRule="auto"/>
        <w:rPr>
          <w:rFonts w:ascii="宋体" w:hAnsi="宋体"/>
          <w:sz w:val="24"/>
          <w:szCs w:val="24"/>
        </w:rPr>
      </w:pPr>
      <w:r w:rsidRPr="00F92CD4">
        <w:rPr>
          <w:rFonts w:ascii="宋体" w:hAnsi="宋体" w:hint="eastAsia"/>
          <w:sz w:val="24"/>
          <w:szCs w:val="24"/>
        </w:rPr>
        <w:t>2</w:t>
      </w:r>
      <w:r w:rsidR="00204BFB" w:rsidRPr="00F92CD4">
        <w:rPr>
          <w:rFonts w:ascii="宋体" w:hAnsi="宋体" w:hint="eastAsia"/>
          <w:sz w:val="24"/>
          <w:szCs w:val="24"/>
        </w:rPr>
        <w:t>6</w:t>
      </w:r>
      <w:r w:rsidRPr="00F92CD4">
        <w:rPr>
          <w:rFonts w:ascii="宋体" w:hAnsi="宋体" w:hint="eastAsia"/>
          <w:sz w:val="24"/>
          <w:szCs w:val="24"/>
        </w:rPr>
        <w:t>、</w:t>
      </w:r>
      <w:r w:rsidR="00204BFB" w:rsidRPr="00F92CD4">
        <w:rPr>
          <w:rFonts w:ascii="宋体" w:hAnsi="宋体" w:hint="eastAsia"/>
          <w:sz w:val="24"/>
          <w:szCs w:val="24"/>
        </w:rPr>
        <w:t>十三五期间，学校将深入推进校企合作，实现学校每个专业与骨干企业的（ A ）合作。</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A.紧密型</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lastRenderedPageBreak/>
        <w:t>B.协议型</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C.制度型</w:t>
      </w:r>
    </w:p>
    <w:p w:rsidR="00204BFB" w:rsidRPr="00F92CD4" w:rsidRDefault="00D177D9" w:rsidP="00204BFB">
      <w:pPr>
        <w:pStyle w:val="a3"/>
        <w:spacing w:line="360" w:lineRule="auto"/>
        <w:rPr>
          <w:rFonts w:ascii="宋体" w:hAnsi="宋体"/>
          <w:sz w:val="24"/>
          <w:szCs w:val="24"/>
        </w:rPr>
      </w:pPr>
      <w:r w:rsidRPr="00F92CD4">
        <w:rPr>
          <w:rFonts w:ascii="宋体" w:hAnsi="宋体" w:hint="eastAsia"/>
          <w:sz w:val="24"/>
          <w:szCs w:val="24"/>
        </w:rPr>
        <w:t>2</w:t>
      </w:r>
      <w:r w:rsidR="00204BFB" w:rsidRPr="00F92CD4">
        <w:rPr>
          <w:rFonts w:ascii="宋体" w:hAnsi="宋体" w:hint="eastAsia"/>
          <w:sz w:val="24"/>
          <w:szCs w:val="24"/>
        </w:rPr>
        <w:t>7</w:t>
      </w:r>
      <w:r w:rsidRPr="00F92CD4">
        <w:rPr>
          <w:rFonts w:ascii="宋体" w:hAnsi="宋体" w:hint="eastAsia"/>
          <w:sz w:val="24"/>
          <w:szCs w:val="24"/>
        </w:rPr>
        <w:t>、</w:t>
      </w:r>
      <w:r w:rsidR="00204BFB" w:rsidRPr="00F92CD4">
        <w:rPr>
          <w:rFonts w:ascii="宋体" w:hAnsi="宋体" w:hint="eastAsia"/>
          <w:sz w:val="24"/>
          <w:szCs w:val="24"/>
        </w:rPr>
        <w:t>十三五期间，学校紧密型校企合作企业数达到（ C ）</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A.40家以上</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B.50家以上</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C.60家以上</w:t>
      </w:r>
    </w:p>
    <w:p w:rsidR="00204BFB" w:rsidRPr="00F92CD4" w:rsidRDefault="00D177D9" w:rsidP="00204BFB">
      <w:pPr>
        <w:pStyle w:val="a3"/>
        <w:spacing w:line="360" w:lineRule="auto"/>
        <w:rPr>
          <w:rFonts w:ascii="宋体" w:hAnsi="宋体"/>
          <w:sz w:val="24"/>
          <w:szCs w:val="24"/>
        </w:rPr>
      </w:pPr>
      <w:r w:rsidRPr="00F92CD4">
        <w:rPr>
          <w:rFonts w:ascii="宋体" w:hAnsi="宋体" w:hint="eastAsia"/>
          <w:sz w:val="24"/>
          <w:szCs w:val="24"/>
        </w:rPr>
        <w:t>2</w:t>
      </w:r>
      <w:r w:rsidR="00204BFB" w:rsidRPr="00F92CD4">
        <w:rPr>
          <w:rFonts w:ascii="宋体" w:hAnsi="宋体" w:hint="eastAsia"/>
          <w:sz w:val="24"/>
          <w:szCs w:val="24"/>
        </w:rPr>
        <w:t>8</w:t>
      </w:r>
      <w:r w:rsidRPr="00F92CD4">
        <w:rPr>
          <w:rFonts w:ascii="宋体" w:hAnsi="宋体" w:hint="eastAsia"/>
          <w:sz w:val="24"/>
          <w:szCs w:val="24"/>
        </w:rPr>
        <w:t>、</w:t>
      </w:r>
      <w:r w:rsidR="00204BFB" w:rsidRPr="00F92CD4">
        <w:rPr>
          <w:rFonts w:ascii="宋体" w:hAnsi="宋体" w:hint="eastAsia"/>
          <w:sz w:val="24"/>
          <w:szCs w:val="24"/>
        </w:rPr>
        <w:t>十三五期间，校企深度共建生产性教学实训基地达到( A ).</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A.30个以上</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B.40个以上</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C.50个以上</w:t>
      </w:r>
    </w:p>
    <w:p w:rsidR="00204BFB" w:rsidRPr="00F92CD4" w:rsidRDefault="00D177D9" w:rsidP="00204BFB">
      <w:pPr>
        <w:pStyle w:val="a3"/>
        <w:spacing w:line="360" w:lineRule="auto"/>
        <w:rPr>
          <w:rFonts w:ascii="宋体" w:hAnsi="宋体"/>
          <w:sz w:val="24"/>
          <w:szCs w:val="24"/>
        </w:rPr>
      </w:pPr>
      <w:r w:rsidRPr="00F92CD4">
        <w:rPr>
          <w:rFonts w:ascii="宋体" w:hAnsi="宋体" w:hint="eastAsia"/>
          <w:sz w:val="24"/>
          <w:szCs w:val="24"/>
        </w:rPr>
        <w:t>2</w:t>
      </w:r>
      <w:r w:rsidR="00204BFB" w:rsidRPr="00F92CD4">
        <w:rPr>
          <w:rFonts w:ascii="宋体" w:hAnsi="宋体" w:hint="eastAsia"/>
          <w:sz w:val="24"/>
          <w:szCs w:val="24"/>
        </w:rPr>
        <w:t>9</w:t>
      </w:r>
      <w:r w:rsidRPr="00F92CD4">
        <w:rPr>
          <w:rFonts w:ascii="宋体" w:hAnsi="宋体" w:hint="eastAsia"/>
          <w:sz w:val="24"/>
          <w:szCs w:val="24"/>
        </w:rPr>
        <w:t>、</w:t>
      </w:r>
      <w:r w:rsidR="00204BFB" w:rsidRPr="00F92CD4">
        <w:rPr>
          <w:rFonts w:ascii="宋体" w:hAnsi="宋体" w:hint="eastAsia"/>
          <w:sz w:val="24"/>
          <w:szCs w:val="24"/>
        </w:rPr>
        <w:t xml:space="preserve"> 到2020年，学校外派交流（换）生人数占全校学生总数的（ A ）。</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A.1%以上</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B.0.8%以上</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C.0.5%以上</w:t>
      </w:r>
    </w:p>
    <w:p w:rsidR="00204BFB" w:rsidRPr="00F92CD4" w:rsidRDefault="00D177D9" w:rsidP="00204BFB">
      <w:pPr>
        <w:pStyle w:val="a3"/>
        <w:spacing w:line="360" w:lineRule="auto"/>
        <w:rPr>
          <w:rFonts w:ascii="宋体" w:hAnsi="宋体"/>
          <w:sz w:val="24"/>
          <w:szCs w:val="24"/>
        </w:rPr>
      </w:pPr>
      <w:r w:rsidRPr="00F92CD4">
        <w:rPr>
          <w:rFonts w:ascii="宋体" w:hAnsi="宋体" w:hint="eastAsia"/>
          <w:sz w:val="24"/>
          <w:szCs w:val="24"/>
        </w:rPr>
        <w:t>3</w:t>
      </w:r>
      <w:r w:rsidR="00204BFB" w:rsidRPr="00F92CD4">
        <w:rPr>
          <w:rFonts w:ascii="宋体" w:hAnsi="宋体" w:hint="eastAsia"/>
          <w:sz w:val="24"/>
          <w:szCs w:val="24"/>
        </w:rPr>
        <w:t>0</w:t>
      </w:r>
      <w:r w:rsidRPr="00F92CD4">
        <w:rPr>
          <w:rFonts w:ascii="宋体" w:hAnsi="宋体" w:hint="eastAsia"/>
          <w:sz w:val="24"/>
          <w:szCs w:val="24"/>
        </w:rPr>
        <w:t>、</w:t>
      </w:r>
      <w:r w:rsidR="00204BFB" w:rsidRPr="00F92CD4">
        <w:rPr>
          <w:rFonts w:ascii="宋体" w:hAnsi="宋体" w:hint="eastAsia"/>
          <w:sz w:val="24"/>
          <w:szCs w:val="24"/>
        </w:rPr>
        <w:t>到2020年，学校招生外国留学生（交流生）将达（ A ）。</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A.400人</w:t>
      </w:r>
    </w:p>
    <w:p w:rsidR="00204BFB" w:rsidRPr="00F92CD4" w:rsidRDefault="00204BFB" w:rsidP="00204BFB">
      <w:pPr>
        <w:pStyle w:val="a3"/>
        <w:spacing w:line="360" w:lineRule="auto"/>
        <w:rPr>
          <w:rFonts w:ascii="宋体" w:hAnsi="宋体"/>
          <w:sz w:val="24"/>
          <w:szCs w:val="24"/>
        </w:rPr>
      </w:pPr>
      <w:r w:rsidRPr="00F92CD4">
        <w:rPr>
          <w:rFonts w:ascii="宋体" w:hAnsi="宋体" w:hint="eastAsia"/>
          <w:sz w:val="24"/>
          <w:szCs w:val="24"/>
        </w:rPr>
        <w:t>B.500人</w:t>
      </w:r>
    </w:p>
    <w:p w:rsidR="00204BFB" w:rsidRDefault="00204BFB" w:rsidP="00204BFB">
      <w:pPr>
        <w:pStyle w:val="a3"/>
        <w:spacing w:line="360" w:lineRule="auto"/>
        <w:rPr>
          <w:rFonts w:ascii="宋体" w:hAnsi="宋体"/>
          <w:sz w:val="24"/>
          <w:szCs w:val="24"/>
        </w:rPr>
      </w:pPr>
      <w:r w:rsidRPr="00F92CD4">
        <w:rPr>
          <w:rFonts w:ascii="宋体" w:hAnsi="宋体" w:hint="eastAsia"/>
          <w:sz w:val="24"/>
          <w:szCs w:val="24"/>
        </w:rPr>
        <w:t>C.600人</w:t>
      </w:r>
    </w:p>
    <w:p w:rsidR="00F92CD4" w:rsidRDefault="00F92CD4" w:rsidP="00204BFB">
      <w:pPr>
        <w:pStyle w:val="a3"/>
        <w:spacing w:line="360" w:lineRule="auto"/>
        <w:rPr>
          <w:rFonts w:ascii="宋体" w:hAnsi="宋体"/>
          <w:sz w:val="24"/>
          <w:szCs w:val="24"/>
        </w:rPr>
      </w:pPr>
    </w:p>
    <w:p w:rsidR="00204BFB" w:rsidRPr="00F92CD4" w:rsidRDefault="00B33B41" w:rsidP="00204BFB">
      <w:pPr>
        <w:pStyle w:val="a3"/>
        <w:spacing w:line="360" w:lineRule="auto"/>
        <w:rPr>
          <w:rFonts w:ascii="宋体" w:hAnsi="宋体"/>
          <w:sz w:val="24"/>
          <w:szCs w:val="24"/>
        </w:rPr>
      </w:pPr>
      <w:r w:rsidRPr="00F92CD4">
        <w:rPr>
          <w:rFonts w:ascii="宋体" w:hAnsi="宋体" w:hint="eastAsia"/>
          <w:b/>
          <w:sz w:val="24"/>
          <w:szCs w:val="24"/>
        </w:rPr>
        <w:t xml:space="preserve">三、多项选择题（10题）　</w:t>
      </w:r>
    </w:p>
    <w:p w:rsidR="00B33B41" w:rsidRPr="00F92CD4" w:rsidRDefault="00B33B41" w:rsidP="00B33B41">
      <w:pPr>
        <w:pStyle w:val="a3"/>
        <w:spacing w:line="360" w:lineRule="auto"/>
        <w:rPr>
          <w:rFonts w:ascii="宋体" w:hAnsi="宋体"/>
          <w:sz w:val="24"/>
          <w:szCs w:val="24"/>
        </w:rPr>
      </w:pPr>
      <w:r w:rsidRPr="00F92CD4">
        <w:rPr>
          <w:rFonts w:ascii="宋体" w:hAnsi="宋体" w:hint="eastAsia"/>
          <w:sz w:val="24"/>
          <w:szCs w:val="24"/>
        </w:rPr>
        <w:t>1、《宁波职业技术学院章程》第七条规定：学校坚持依法办学、依法治校，（ABCD）。</w:t>
      </w:r>
    </w:p>
    <w:p w:rsidR="00B33B41" w:rsidRPr="00F92CD4" w:rsidRDefault="00B33B41" w:rsidP="00B33B41">
      <w:pPr>
        <w:pStyle w:val="a3"/>
        <w:spacing w:line="360" w:lineRule="auto"/>
        <w:rPr>
          <w:rFonts w:ascii="宋体" w:hAnsi="宋体"/>
          <w:sz w:val="24"/>
          <w:szCs w:val="24"/>
        </w:rPr>
      </w:pPr>
      <w:r w:rsidRPr="00F92CD4">
        <w:rPr>
          <w:rFonts w:ascii="宋体" w:hAnsi="宋体" w:hint="eastAsia"/>
          <w:sz w:val="24"/>
          <w:szCs w:val="24"/>
        </w:rPr>
        <w:t>A、教师为先   B、学生为本   C、民主决策   D、科学管理</w:t>
      </w:r>
    </w:p>
    <w:p w:rsidR="00B33B41" w:rsidRPr="00F92CD4" w:rsidRDefault="00B33B41" w:rsidP="00B33B41">
      <w:pPr>
        <w:pStyle w:val="a3"/>
        <w:spacing w:line="360" w:lineRule="auto"/>
        <w:rPr>
          <w:rFonts w:ascii="宋体" w:hAnsi="宋体"/>
          <w:sz w:val="24"/>
          <w:szCs w:val="24"/>
        </w:rPr>
      </w:pPr>
      <w:r w:rsidRPr="00F92CD4">
        <w:rPr>
          <w:rFonts w:ascii="宋体" w:hAnsi="宋体" w:hint="eastAsia"/>
          <w:sz w:val="24"/>
          <w:szCs w:val="24"/>
        </w:rPr>
        <w:t>2、学校深化思源爱心超市的运行模式，拓展有爱小屋、思源夜市、爱心维修等实体，实现“（ABCD）”的育人功能。</w:t>
      </w:r>
    </w:p>
    <w:p w:rsidR="00B33B41" w:rsidRPr="00F92CD4" w:rsidRDefault="00B33B41" w:rsidP="00B33B41">
      <w:pPr>
        <w:pStyle w:val="a3"/>
        <w:spacing w:line="360" w:lineRule="auto"/>
        <w:rPr>
          <w:rFonts w:ascii="宋体" w:hAnsi="宋体"/>
          <w:sz w:val="24"/>
          <w:szCs w:val="24"/>
        </w:rPr>
      </w:pPr>
      <w:r w:rsidRPr="00F92CD4">
        <w:rPr>
          <w:rFonts w:ascii="宋体" w:hAnsi="宋体" w:hint="eastAsia"/>
          <w:sz w:val="24"/>
          <w:szCs w:val="24"/>
        </w:rPr>
        <w:t>A、公益慈善  B、创新创业  C、体验参与  D、立德修身</w:t>
      </w:r>
    </w:p>
    <w:p w:rsidR="00B33B41" w:rsidRPr="00F92CD4" w:rsidRDefault="00B33B41" w:rsidP="00B33B41">
      <w:pPr>
        <w:pStyle w:val="a3"/>
        <w:spacing w:line="360" w:lineRule="auto"/>
        <w:rPr>
          <w:rFonts w:ascii="宋体" w:hAnsi="宋体"/>
          <w:sz w:val="24"/>
          <w:szCs w:val="24"/>
        </w:rPr>
      </w:pPr>
      <w:r w:rsidRPr="00F92CD4">
        <w:rPr>
          <w:rFonts w:ascii="宋体" w:hAnsi="宋体" w:hint="eastAsia"/>
          <w:sz w:val="24"/>
          <w:szCs w:val="24"/>
        </w:rPr>
        <w:t>3、优化学校专业布局与结构，推动学校专业实现( ABCD    ) 发展。</w:t>
      </w:r>
    </w:p>
    <w:p w:rsidR="00B33B41" w:rsidRPr="00F92CD4" w:rsidRDefault="00B33B41" w:rsidP="00B33B41">
      <w:pPr>
        <w:pStyle w:val="a3"/>
        <w:spacing w:line="360" w:lineRule="auto"/>
        <w:rPr>
          <w:rFonts w:ascii="宋体" w:hAnsi="宋体"/>
          <w:sz w:val="24"/>
          <w:szCs w:val="24"/>
        </w:rPr>
      </w:pPr>
      <w:r w:rsidRPr="00F92CD4">
        <w:rPr>
          <w:rFonts w:ascii="宋体" w:hAnsi="宋体" w:hint="eastAsia"/>
          <w:sz w:val="24"/>
          <w:szCs w:val="24"/>
        </w:rPr>
        <w:t>A、对接产业   B、服务产业   C、提升产业  D、引领产业</w:t>
      </w:r>
    </w:p>
    <w:p w:rsidR="00B33B41" w:rsidRPr="00F92CD4" w:rsidRDefault="00B33B41" w:rsidP="00B33B41">
      <w:pPr>
        <w:pStyle w:val="a3"/>
        <w:spacing w:line="360" w:lineRule="auto"/>
        <w:rPr>
          <w:rFonts w:ascii="宋体" w:hAnsi="宋体"/>
          <w:sz w:val="24"/>
          <w:szCs w:val="24"/>
        </w:rPr>
      </w:pPr>
      <w:r w:rsidRPr="00F92CD4">
        <w:rPr>
          <w:rFonts w:ascii="宋体" w:hAnsi="宋体" w:hint="eastAsia"/>
          <w:sz w:val="24"/>
          <w:szCs w:val="24"/>
        </w:rPr>
        <w:t>4、</w:t>
      </w:r>
      <w:r w:rsidRPr="00F92CD4">
        <w:rPr>
          <w:rFonts w:ascii="宋体" w:hAnsi="宋体"/>
          <w:sz w:val="24"/>
          <w:szCs w:val="24"/>
        </w:rPr>
        <w:t>坚持把</w:t>
      </w:r>
      <w:r w:rsidRPr="00F92CD4">
        <w:rPr>
          <w:rFonts w:ascii="宋体" w:hAnsi="宋体" w:hint="eastAsia"/>
          <w:sz w:val="24"/>
          <w:szCs w:val="24"/>
        </w:rPr>
        <w:t>思想政治</w:t>
      </w:r>
      <w:r w:rsidRPr="00F92CD4">
        <w:rPr>
          <w:rFonts w:ascii="宋体" w:hAnsi="宋体"/>
          <w:sz w:val="24"/>
          <w:szCs w:val="24"/>
        </w:rPr>
        <w:t>教育</w:t>
      </w:r>
      <w:r w:rsidRPr="00F92CD4">
        <w:rPr>
          <w:rFonts w:ascii="宋体" w:hAnsi="宋体" w:hint="eastAsia"/>
          <w:sz w:val="24"/>
          <w:szCs w:val="24"/>
        </w:rPr>
        <w:t>贯穿</w:t>
      </w:r>
      <w:r w:rsidRPr="00F92CD4">
        <w:rPr>
          <w:rFonts w:ascii="宋体" w:hAnsi="宋体"/>
          <w:sz w:val="24"/>
          <w:szCs w:val="24"/>
        </w:rPr>
        <w:t>到育人的各个环节</w:t>
      </w:r>
      <w:r w:rsidRPr="00F92CD4">
        <w:rPr>
          <w:rFonts w:ascii="宋体" w:hAnsi="宋体" w:hint="eastAsia"/>
          <w:sz w:val="24"/>
          <w:szCs w:val="24"/>
        </w:rPr>
        <w:t>，</w:t>
      </w:r>
      <w:r w:rsidRPr="00F92CD4">
        <w:rPr>
          <w:rFonts w:ascii="宋体" w:hAnsi="宋体"/>
          <w:sz w:val="24"/>
          <w:szCs w:val="24"/>
        </w:rPr>
        <w:t>积极探索</w:t>
      </w:r>
      <w:r w:rsidRPr="00F92CD4">
        <w:rPr>
          <w:rFonts w:ascii="宋体" w:hAnsi="宋体" w:hint="eastAsia"/>
          <w:sz w:val="24"/>
          <w:szCs w:val="24"/>
        </w:rPr>
        <w:t>(ABCD )</w:t>
      </w:r>
      <w:r w:rsidRPr="00F92CD4">
        <w:rPr>
          <w:rFonts w:ascii="宋体" w:hAnsi="宋体"/>
          <w:sz w:val="24"/>
          <w:szCs w:val="24"/>
        </w:rPr>
        <w:t xml:space="preserve"> 和手段多样化</w:t>
      </w:r>
      <w:r w:rsidRPr="00F92CD4">
        <w:rPr>
          <w:rFonts w:ascii="宋体" w:hAnsi="宋体" w:hint="eastAsia"/>
          <w:sz w:val="24"/>
          <w:szCs w:val="24"/>
        </w:rPr>
        <w:t>的思想政治教育新模式。</w:t>
      </w:r>
    </w:p>
    <w:p w:rsidR="00B33B41" w:rsidRPr="00F92CD4" w:rsidRDefault="00B33B41" w:rsidP="00B33B41">
      <w:pPr>
        <w:pStyle w:val="a3"/>
        <w:spacing w:line="360" w:lineRule="auto"/>
        <w:rPr>
          <w:rFonts w:ascii="宋体" w:hAnsi="宋体"/>
          <w:sz w:val="24"/>
          <w:szCs w:val="24"/>
        </w:rPr>
      </w:pPr>
      <w:r w:rsidRPr="00F92CD4">
        <w:rPr>
          <w:rFonts w:ascii="宋体" w:hAnsi="宋体" w:hint="eastAsia"/>
          <w:sz w:val="24"/>
          <w:szCs w:val="24"/>
        </w:rPr>
        <w:lastRenderedPageBreak/>
        <w:t>A、内容</w:t>
      </w:r>
      <w:r w:rsidRPr="00F92CD4">
        <w:rPr>
          <w:rFonts w:ascii="宋体" w:hAnsi="宋体"/>
          <w:sz w:val="24"/>
          <w:szCs w:val="24"/>
        </w:rPr>
        <w:t>一体化</w:t>
      </w:r>
      <w:r w:rsidRPr="00F92CD4">
        <w:rPr>
          <w:rFonts w:ascii="宋体" w:hAnsi="宋体" w:hint="eastAsia"/>
          <w:sz w:val="24"/>
          <w:szCs w:val="24"/>
        </w:rPr>
        <w:t xml:space="preserve">   B、育</w:t>
      </w:r>
      <w:r w:rsidRPr="00F92CD4">
        <w:rPr>
          <w:rFonts w:ascii="宋体" w:hAnsi="宋体"/>
          <w:sz w:val="24"/>
          <w:szCs w:val="24"/>
        </w:rPr>
        <w:t>人全员化</w:t>
      </w:r>
      <w:r w:rsidRPr="00F92CD4">
        <w:rPr>
          <w:rFonts w:ascii="宋体" w:hAnsi="宋体" w:hint="eastAsia"/>
          <w:sz w:val="24"/>
          <w:szCs w:val="24"/>
        </w:rPr>
        <w:t xml:space="preserve">   C、队伍</w:t>
      </w:r>
      <w:r w:rsidRPr="00F92CD4">
        <w:rPr>
          <w:rFonts w:ascii="宋体" w:hAnsi="宋体"/>
          <w:sz w:val="24"/>
          <w:szCs w:val="24"/>
        </w:rPr>
        <w:t>专业化</w:t>
      </w:r>
      <w:r w:rsidRPr="00F92CD4">
        <w:rPr>
          <w:rFonts w:ascii="宋体" w:hAnsi="宋体" w:hint="eastAsia"/>
          <w:sz w:val="24"/>
          <w:szCs w:val="24"/>
        </w:rPr>
        <w:t xml:space="preserve">   D、资源</w:t>
      </w:r>
      <w:r w:rsidRPr="00F92CD4">
        <w:rPr>
          <w:rFonts w:ascii="宋体" w:hAnsi="宋体"/>
          <w:sz w:val="24"/>
          <w:szCs w:val="24"/>
        </w:rPr>
        <w:t>立体化</w:t>
      </w:r>
    </w:p>
    <w:p w:rsidR="00B33B41" w:rsidRPr="00F92CD4" w:rsidRDefault="00B33B41" w:rsidP="00B33B41">
      <w:pPr>
        <w:pStyle w:val="a3"/>
        <w:spacing w:line="360" w:lineRule="auto"/>
        <w:rPr>
          <w:rFonts w:ascii="宋体" w:hAnsi="宋体"/>
          <w:sz w:val="24"/>
          <w:szCs w:val="24"/>
        </w:rPr>
      </w:pPr>
      <w:r w:rsidRPr="00F92CD4">
        <w:rPr>
          <w:rFonts w:ascii="宋体" w:hAnsi="宋体" w:hint="eastAsia"/>
          <w:sz w:val="24"/>
          <w:szCs w:val="24"/>
        </w:rPr>
        <w:t>5、贯彻（ ABCD）工作方针，大力优化“四个课堂”（教室、社团、宿舍、网络）的育人环境，逐步建立课内与课外相结合、校内与校外相结合、专业实践与社会实践相结合的实践育人体系。</w:t>
      </w:r>
    </w:p>
    <w:p w:rsidR="00B33B41" w:rsidRPr="00F92CD4" w:rsidRDefault="00B33B41" w:rsidP="00B33B41">
      <w:pPr>
        <w:pStyle w:val="a3"/>
        <w:spacing w:line="360" w:lineRule="auto"/>
        <w:rPr>
          <w:rFonts w:ascii="宋体" w:hAnsi="宋体"/>
          <w:sz w:val="24"/>
          <w:szCs w:val="24"/>
        </w:rPr>
      </w:pPr>
      <w:r w:rsidRPr="00F92CD4">
        <w:rPr>
          <w:rFonts w:ascii="宋体" w:hAnsi="宋体" w:hint="eastAsia"/>
          <w:sz w:val="24"/>
          <w:szCs w:val="24"/>
        </w:rPr>
        <w:t>A、育人为本    B、德育为先    C、能力为重   D、全面发展</w:t>
      </w:r>
    </w:p>
    <w:p w:rsidR="00B33B41" w:rsidRPr="00F92CD4" w:rsidRDefault="00B33B41" w:rsidP="00B33B41">
      <w:pPr>
        <w:pStyle w:val="a3"/>
        <w:spacing w:line="360" w:lineRule="auto"/>
        <w:rPr>
          <w:rFonts w:ascii="宋体" w:hAnsi="宋体"/>
          <w:sz w:val="24"/>
          <w:szCs w:val="24"/>
        </w:rPr>
      </w:pPr>
      <w:r w:rsidRPr="00F92CD4">
        <w:rPr>
          <w:rFonts w:ascii="宋体" w:hAnsi="宋体" w:hint="eastAsia"/>
          <w:sz w:val="24"/>
          <w:szCs w:val="24"/>
        </w:rPr>
        <w:t>6、要扎实推进现代学徒制试点工作，重点支持（ABCD）这几个现代学徒制试点专业。</w:t>
      </w:r>
    </w:p>
    <w:p w:rsidR="00B33B41" w:rsidRPr="00F92CD4" w:rsidRDefault="00B33B41" w:rsidP="00B33B41">
      <w:pPr>
        <w:pStyle w:val="a3"/>
        <w:spacing w:line="360" w:lineRule="auto"/>
        <w:rPr>
          <w:rFonts w:ascii="宋体" w:hAnsi="宋体"/>
          <w:sz w:val="24"/>
          <w:szCs w:val="24"/>
        </w:rPr>
      </w:pPr>
      <w:r w:rsidRPr="00F92CD4">
        <w:rPr>
          <w:rFonts w:ascii="宋体" w:hAnsi="宋体" w:hint="eastAsia"/>
          <w:sz w:val="24"/>
          <w:szCs w:val="24"/>
        </w:rPr>
        <w:t>A、工业设计    B、模具    C、机电    D、装备</w:t>
      </w:r>
    </w:p>
    <w:p w:rsidR="00B33B41" w:rsidRPr="00F92CD4" w:rsidRDefault="00B33B41" w:rsidP="00B33B41">
      <w:pPr>
        <w:pStyle w:val="a3"/>
        <w:spacing w:line="360" w:lineRule="auto"/>
        <w:rPr>
          <w:rFonts w:ascii="宋体" w:hAnsi="宋体"/>
          <w:sz w:val="24"/>
          <w:szCs w:val="24"/>
        </w:rPr>
      </w:pPr>
      <w:r w:rsidRPr="00F92CD4">
        <w:rPr>
          <w:rFonts w:ascii="宋体" w:hAnsi="宋体" w:hint="eastAsia"/>
          <w:sz w:val="24"/>
          <w:szCs w:val="24"/>
        </w:rPr>
        <w:t>7、要建立预算绩效管理和经费使用全过程动态监控机制，提高预算执行进度，建立预算执行的（ ABC）提高预算执行的透明度。</w:t>
      </w:r>
    </w:p>
    <w:p w:rsidR="00B33B41" w:rsidRPr="00F92CD4" w:rsidRDefault="00B33B41" w:rsidP="00B33B41">
      <w:pPr>
        <w:pStyle w:val="a3"/>
        <w:spacing w:line="360" w:lineRule="auto"/>
        <w:rPr>
          <w:rFonts w:ascii="宋体" w:hAnsi="宋体"/>
          <w:sz w:val="24"/>
          <w:szCs w:val="24"/>
        </w:rPr>
      </w:pPr>
      <w:r w:rsidRPr="00F92CD4">
        <w:rPr>
          <w:rFonts w:ascii="宋体" w:hAnsi="宋体" w:hint="eastAsia"/>
          <w:sz w:val="24"/>
          <w:szCs w:val="24"/>
        </w:rPr>
        <w:t>A、提醒制度    B、检查制度    C、通报制度    D、防范制度</w:t>
      </w:r>
    </w:p>
    <w:p w:rsidR="00B33B41" w:rsidRPr="00F92CD4" w:rsidRDefault="00B33B41" w:rsidP="00B33B41">
      <w:pPr>
        <w:pStyle w:val="a3"/>
        <w:spacing w:line="360" w:lineRule="auto"/>
        <w:rPr>
          <w:rFonts w:ascii="宋体" w:hAnsi="宋体"/>
          <w:sz w:val="24"/>
          <w:szCs w:val="24"/>
        </w:rPr>
      </w:pPr>
      <w:r w:rsidRPr="00F92CD4">
        <w:rPr>
          <w:rFonts w:ascii="宋体" w:hAnsi="宋体" w:hint="eastAsia"/>
          <w:sz w:val="24"/>
          <w:szCs w:val="24"/>
        </w:rPr>
        <w:t>8、推进学校与行业企业实现（ABC）建立健全政府主导、行业指导、企业参与的职业教育办学机制，构建政府</w:t>
      </w:r>
      <w:r w:rsidRPr="00F92CD4">
        <w:rPr>
          <w:rFonts w:ascii="宋体" w:hAnsi="宋体"/>
          <w:sz w:val="24"/>
          <w:szCs w:val="24"/>
        </w:rPr>
        <w:t>学校、企业、政府</w:t>
      </w:r>
      <w:r w:rsidRPr="00F92CD4">
        <w:rPr>
          <w:rFonts w:ascii="宋体" w:hAnsi="宋体" w:hint="eastAsia"/>
          <w:sz w:val="24"/>
          <w:szCs w:val="24"/>
        </w:rPr>
        <w:t>深度</w:t>
      </w:r>
      <w:r w:rsidRPr="00F92CD4">
        <w:rPr>
          <w:rFonts w:ascii="宋体" w:hAnsi="宋体"/>
          <w:sz w:val="24"/>
          <w:szCs w:val="24"/>
        </w:rPr>
        <w:t>合作</w:t>
      </w:r>
      <w:r w:rsidRPr="00F92CD4">
        <w:rPr>
          <w:rFonts w:ascii="宋体" w:hAnsi="宋体" w:hint="eastAsia"/>
          <w:sz w:val="24"/>
          <w:szCs w:val="24"/>
        </w:rPr>
        <w:t>的关系</w:t>
      </w:r>
      <w:r w:rsidRPr="00F92CD4">
        <w:rPr>
          <w:rFonts w:ascii="宋体" w:hAnsi="宋体"/>
          <w:sz w:val="24"/>
          <w:szCs w:val="24"/>
        </w:rPr>
        <w:t>链。</w:t>
      </w:r>
    </w:p>
    <w:p w:rsidR="00B33B41" w:rsidRPr="00F92CD4" w:rsidRDefault="00B33B41" w:rsidP="00B33B41">
      <w:pPr>
        <w:pStyle w:val="a3"/>
        <w:spacing w:line="360" w:lineRule="auto"/>
        <w:rPr>
          <w:rFonts w:ascii="宋体" w:hAnsi="宋体"/>
          <w:sz w:val="24"/>
          <w:szCs w:val="24"/>
        </w:rPr>
      </w:pPr>
      <w:r w:rsidRPr="00F92CD4">
        <w:rPr>
          <w:rFonts w:ascii="宋体" w:hAnsi="宋体" w:hint="eastAsia"/>
          <w:sz w:val="24"/>
          <w:szCs w:val="24"/>
        </w:rPr>
        <w:t>A、资源共享   B、优势互补    C、合作发展    D、</w:t>
      </w:r>
      <w:r w:rsidR="00F56103">
        <w:rPr>
          <w:rFonts w:ascii="宋体" w:hAnsi="宋体" w:hint="eastAsia"/>
          <w:sz w:val="24"/>
          <w:szCs w:val="24"/>
        </w:rPr>
        <w:t>风险共担</w:t>
      </w:r>
    </w:p>
    <w:p w:rsidR="00B33B41" w:rsidRPr="00F92CD4" w:rsidRDefault="00B33B41" w:rsidP="00B33B41">
      <w:pPr>
        <w:pStyle w:val="a3"/>
        <w:spacing w:line="360" w:lineRule="auto"/>
        <w:rPr>
          <w:rFonts w:ascii="宋体" w:hAnsi="宋体"/>
          <w:sz w:val="24"/>
          <w:szCs w:val="24"/>
        </w:rPr>
      </w:pPr>
      <w:r w:rsidRPr="00F92CD4">
        <w:rPr>
          <w:rFonts w:ascii="宋体" w:hAnsi="宋体" w:hint="eastAsia"/>
          <w:sz w:val="24"/>
          <w:szCs w:val="24"/>
        </w:rPr>
        <w:t>9、完善教师考核与评价制度，逐步建立教师退出机制，根据教师（ABCD）等，将难以胜任教学工作的教师从专任教师队伍中逐步分离出去，有效提升教师队伍的整体水平。</w:t>
      </w:r>
    </w:p>
    <w:p w:rsidR="00B33B41" w:rsidRPr="00F92CD4" w:rsidRDefault="00B33B41" w:rsidP="00B33B41">
      <w:pPr>
        <w:pStyle w:val="a3"/>
        <w:spacing w:line="360" w:lineRule="auto"/>
        <w:rPr>
          <w:rFonts w:ascii="宋体" w:hAnsi="宋体"/>
          <w:sz w:val="24"/>
          <w:szCs w:val="24"/>
        </w:rPr>
      </w:pPr>
      <w:r w:rsidRPr="00F92CD4">
        <w:rPr>
          <w:rFonts w:ascii="宋体" w:hAnsi="宋体" w:hint="eastAsia"/>
          <w:sz w:val="24"/>
          <w:szCs w:val="24"/>
        </w:rPr>
        <w:t>A、教学水平    B、业务贡献    C、师生反馈    D、师德师风</w:t>
      </w:r>
    </w:p>
    <w:p w:rsidR="00B33B41" w:rsidRPr="00F92CD4" w:rsidRDefault="00B33B41" w:rsidP="00B33B41">
      <w:pPr>
        <w:pStyle w:val="a3"/>
        <w:spacing w:line="360" w:lineRule="auto"/>
        <w:rPr>
          <w:rFonts w:ascii="宋体" w:hAnsi="宋体"/>
          <w:sz w:val="24"/>
          <w:szCs w:val="24"/>
        </w:rPr>
      </w:pPr>
      <w:r w:rsidRPr="00F92CD4">
        <w:rPr>
          <w:rFonts w:ascii="宋体" w:hAnsi="宋体" w:hint="eastAsia"/>
          <w:sz w:val="24"/>
          <w:szCs w:val="24"/>
        </w:rPr>
        <w:t>10、进一步完善内部治理结构，根据学校章程，建立与完善（ABC）的体制机制。</w:t>
      </w:r>
    </w:p>
    <w:p w:rsidR="00B33B41" w:rsidRPr="00F92CD4" w:rsidRDefault="00B33B41" w:rsidP="00B33B41">
      <w:pPr>
        <w:pStyle w:val="a3"/>
        <w:spacing w:line="360" w:lineRule="auto"/>
        <w:rPr>
          <w:rFonts w:ascii="宋体" w:hAnsi="宋体"/>
          <w:sz w:val="24"/>
          <w:szCs w:val="24"/>
        </w:rPr>
      </w:pPr>
      <w:r w:rsidRPr="00F92CD4">
        <w:rPr>
          <w:rFonts w:ascii="宋体" w:hAnsi="宋体" w:hint="eastAsia"/>
          <w:sz w:val="24"/>
          <w:szCs w:val="24"/>
        </w:rPr>
        <w:t>A、依章办学   B、依章建制    C、依章管理   D、依章育人</w:t>
      </w:r>
    </w:p>
    <w:p w:rsidR="00204BFB" w:rsidRPr="00F92CD4" w:rsidRDefault="00204BFB" w:rsidP="00BB4C51">
      <w:pPr>
        <w:pStyle w:val="a3"/>
        <w:spacing w:line="360" w:lineRule="auto"/>
        <w:rPr>
          <w:rFonts w:ascii="宋体" w:hAnsi="宋体"/>
          <w:sz w:val="24"/>
          <w:szCs w:val="24"/>
        </w:rPr>
      </w:pPr>
    </w:p>
    <w:p w:rsidR="00BB4C51" w:rsidRPr="00F92CD4" w:rsidRDefault="00BB4C51" w:rsidP="00BB4C51">
      <w:pPr>
        <w:jc w:val="center"/>
      </w:pPr>
    </w:p>
    <w:sectPr w:rsidR="00BB4C51" w:rsidRPr="00F92CD4" w:rsidSect="00F92CD4">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4C51"/>
    <w:rsid w:val="00034E39"/>
    <w:rsid w:val="00204BFB"/>
    <w:rsid w:val="00422DFF"/>
    <w:rsid w:val="005144BE"/>
    <w:rsid w:val="007444DF"/>
    <w:rsid w:val="008B6AFA"/>
    <w:rsid w:val="00B33B41"/>
    <w:rsid w:val="00BB4C51"/>
    <w:rsid w:val="00C95DBB"/>
    <w:rsid w:val="00D177D9"/>
    <w:rsid w:val="00F56103"/>
    <w:rsid w:val="00F92C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A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4C51"/>
    <w:pPr>
      <w:widowControl w:val="0"/>
      <w:jc w:val="both"/>
    </w:pPr>
    <w:rPr>
      <w:rFonts w:ascii="Calibri" w:eastAsia="宋体" w:hAnsi="Calibri" w:cs="Times New Roman"/>
    </w:rPr>
  </w:style>
  <w:style w:type="paragraph" w:styleId="a4">
    <w:name w:val="List Paragraph"/>
    <w:basedOn w:val="a"/>
    <w:uiPriority w:val="34"/>
    <w:qFormat/>
    <w:rsid w:val="00204BFB"/>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667</Words>
  <Characters>3806</Characters>
  <Application>Microsoft Office Word</Application>
  <DocSecurity>0</DocSecurity>
  <Lines>31</Lines>
  <Paragraphs>8</Paragraphs>
  <ScaleCrop>false</ScaleCrop>
  <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dc:creator>
  <cp:lastModifiedBy>zj</cp:lastModifiedBy>
  <cp:revision>7</cp:revision>
  <dcterms:created xsi:type="dcterms:W3CDTF">2016-12-06T05:51:00Z</dcterms:created>
  <dcterms:modified xsi:type="dcterms:W3CDTF">2016-12-07T01:39:00Z</dcterms:modified>
</cp:coreProperties>
</file>