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A6A" w:rsidRDefault="00470A6A" w:rsidP="00470A6A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70A6A">
        <w:rPr>
          <w:rFonts w:ascii="宋体" w:eastAsia="宋体" w:hAnsi="宋体" w:cs="宋体"/>
          <w:kern w:val="0"/>
          <w:sz w:val="24"/>
          <w:szCs w:val="24"/>
        </w:rPr>
        <w:t>学生对课堂教学的意见和建议，</w:t>
      </w:r>
    </w:p>
    <w:p w:rsidR="00470A6A" w:rsidRPr="00470A6A" w:rsidRDefault="00470A6A" w:rsidP="00470A6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  <w:r w:rsidRPr="00470A6A">
        <w:rPr>
          <w:rFonts w:ascii="宋体" w:eastAsia="宋体" w:hAnsi="宋体" w:cs="宋体"/>
          <w:kern w:val="0"/>
          <w:sz w:val="24"/>
          <w:szCs w:val="24"/>
        </w:rPr>
        <w:t>主要集中在以下几方面：</w:t>
      </w:r>
      <w:r w:rsidRPr="00470A6A">
        <w:rPr>
          <w:rFonts w:ascii="宋体" w:eastAsia="宋体" w:hAnsi="宋体" w:cs="宋体"/>
          <w:kern w:val="0"/>
          <w:sz w:val="24"/>
          <w:szCs w:val="24"/>
        </w:rPr>
        <w:br/>
        <w:t>1.反映教师课堂管理不严的：学生上课吃饭不制止、合班上课场面混乱不维持、学生迟到旷课不过问等现象</w:t>
      </w:r>
      <w:r w:rsidRPr="00470A6A">
        <w:rPr>
          <w:rFonts w:ascii="宋体" w:eastAsia="宋体" w:hAnsi="宋体" w:cs="宋体"/>
          <w:kern w:val="0"/>
          <w:sz w:val="24"/>
          <w:szCs w:val="24"/>
        </w:rPr>
        <w:br/>
        <w:t>2.反映教学内容太难、枯燥的：部分专业课程专业术语很难，教师讲解不透彻，学生无法理解；部分课程上课项目太多，知识点零散，学生不容易接受。还有个别老师教学内容十分枯燥，经常让学生背书本目录、抄写段落目录等现象。教师上课的PPT直接是从网上下载的，没有进行处理的；有一位老师上2门不同的课程，让学生产生两门课合并的感觉。</w:t>
      </w:r>
      <w:r w:rsidRPr="00470A6A">
        <w:rPr>
          <w:rFonts w:ascii="宋体" w:eastAsia="宋体" w:hAnsi="宋体" w:cs="宋体"/>
          <w:kern w:val="0"/>
          <w:sz w:val="24"/>
          <w:szCs w:val="24"/>
        </w:rPr>
        <w:br/>
        <w:t>3.反映教师提前下课1-2分钟的； </w:t>
      </w:r>
      <w:r w:rsidRPr="00470A6A">
        <w:rPr>
          <w:rFonts w:ascii="宋体" w:eastAsia="宋体" w:hAnsi="宋体" w:cs="宋体"/>
          <w:kern w:val="0"/>
          <w:sz w:val="24"/>
          <w:szCs w:val="24"/>
        </w:rPr>
        <w:br/>
        <w:t>4.反映教学设备的：有个别教室投影仪有问题一直未处理，投放过程中容易中断，影响上课。</w:t>
      </w:r>
      <w:r w:rsidRPr="00470A6A">
        <w:rPr>
          <w:rFonts w:ascii="宋体" w:eastAsia="宋体" w:hAnsi="宋体" w:cs="宋体"/>
          <w:kern w:val="0"/>
          <w:sz w:val="24"/>
          <w:szCs w:val="24"/>
        </w:rPr>
        <w:br/>
        <w:t xml:space="preserve">学生建议：希望教师把握学生接受知识的程度，及时调整教学进度；课堂教学内容重点要突出、条理要清楚；任课教师多与学生互动；要注意调节上课气氛，不要太沉闷；对课堂要进行有效管理，如应严查学生出勤率，对玩手机等现象要严格制止，等等。 </w:t>
      </w:r>
    </w:p>
    <w:p w:rsidR="00AF054B" w:rsidRPr="00470A6A" w:rsidRDefault="00AF054B"/>
    <w:sectPr w:rsidR="00AF054B" w:rsidRPr="00470A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A6A"/>
    <w:rsid w:val="00470A6A"/>
    <w:rsid w:val="00AF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>微软中国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2017-04-12T03:54:00Z</dcterms:created>
  <dcterms:modified xsi:type="dcterms:W3CDTF">2017-04-12T03:55:00Z</dcterms:modified>
</cp:coreProperties>
</file>