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57E" w:rsidRPr="003E31AA" w:rsidRDefault="00906800" w:rsidP="00B764B7">
      <w:pPr>
        <w:spacing w:before="240" w:after="240" w:line="360" w:lineRule="auto"/>
        <w:jc w:val="center"/>
        <w:rPr>
          <w:rFonts w:asciiTheme="majorEastAsia" w:eastAsiaTheme="majorEastAsia" w:hAnsiTheme="majorEastAsia"/>
          <w:b/>
          <w:sz w:val="30"/>
          <w:szCs w:val="30"/>
        </w:rPr>
      </w:pPr>
      <w:r w:rsidRPr="003E31AA">
        <w:rPr>
          <w:rFonts w:asciiTheme="majorEastAsia" w:eastAsiaTheme="majorEastAsia" w:hAnsiTheme="majorEastAsia" w:hint="eastAsia"/>
          <w:b/>
          <w:sz w:val="30"/>
          <w:szCs w:val="30"/>
        </w:rPr>
        <w:t>公共教学部科研、教改业绩考核</w:t>
      </w:r>
      <w:bookmarkStart w:id="0" w:name="OLE_LINK4"/>
      <w:r w:rsidRPr="003E31AA">
        <w:rPr>
          <w:rFonts w:asciiTheme="majorEastAsia" w:eastAsiaTheme="majorEastAsia" w:hAnsiTheme="majorEastAsia" w:hint="eastAsia"/>
          <w:b/>
          <w:sz w:val="30"/>
          <w:szCs w:val="30"/>
        </w:rPr>
        <w:t>工作量计算与考核办法</w:t>
      </w:r>
      <w:bookmarkEnd w:id="0"/>
    </w:p>
    <w:p w:rsidR="00906800" w:rsidRDefault="00906800" w:rsidP="00B764B7">
      <w:pPr>
        <w:spacing w:line="360" w:lineRule="auto"/>
        <w:jc w:val="center"/>
      </w:pPr>
    </w:p>
    <w:p w:rsidR="00B764B7" w:rsidRDefault="00B764B7" w:rsidP="00B764B7">
      <w:pPr>
        <w:spacing w:line="360" w:lineRule="auto"/>
        <w:jc w:val="center"/>
      </w:pPr>
    </w:p>
    <w:p w:rsidR="00906800" w:rsidRPr="00906800" w:rsidRDefault="00906800" w:rsidP="00B764B7">
      <w:pPr>
        <w:spacing w:line="360" w:lineRule="auto"/>
        <w:ind w:firstLineChars="200" w:firstLine="420"/>
      </w:pPr>
      <w:r>
        <w:rPr>
          <w:rFonts w:hint="eastAsia"/>
        </w:rPr>
        <w:t>根据《</w:t>
      </w:r>
      <w:r w:rsidRPr="00906800">
        <w:rPr>
          <w:rFonts w:hint="eastAsia"/>
        </w:rPr>
        <w:t>宁波职业技术学院科研工作量计算与考核办法</w:t>
      </w:r>
      <w:r>
        <w:rPr>
          <w:rFonts w:hint="eastAsia"/>
        </w:rPr>
        <w:t>》、《</w:t>
      </w:r>
      <w:r w:rsidRPr="00906800">
        <w:rPr>
          <w:rFonts w:hint="eastAsia"/>
        </w:rPr>
        <w:t>宁波职业技术学院科研成果管理办法</w:t>
      </w:r>
      <w:r>
        <w:rPr>
          <w:rFonts w:hint="eastAsia"/>
        </w:rPr>
        <w:t>》和《公共教学部教职工科研考核办法》的相关规定，公共教学部教职工科研考核包括学科研究和</w:t>
      </w:r>
      <w:r w:rsidRPr="00906800">
        <w:rPr>
          <w:rFonts w:hint="eastAsia"/>
        </w:rPr>
        <w:t>包括教学改革研究</w:t>
      </w:r>
      <w:r>
        <w:rPr>
          <w:rFonts w:hint="eastAsia"/>
        </w:rPr>
        <w:t>，具体</w:t>
      </w:r>
      <w:r w:rsidRPr="00906800">
        <w:rPr>
          <w:rFonts w:hint="eastAsia"/>
        </w:rPr>
        <w:t>科研工作量计算</w:t>
      </w:r>
      <w:r>
        <w:rPr>
          <w:rFonts w:hint="eastAsia"/>
        </w:rPr>
        <w:t>与考核办法如下：</w:t>
      </w:r>
    </w:p>
    <w:p w:rsidR="00906800" w:rsidRPr="003E31AA" w:rsidRDefault="00906800" w:rsidP="003E31AA">
      <w:pPr>
        <w:pStyle w:val="a3"/>
        <w:numPr>
          <w:ilvl w:val="0"/>
          <w:numId w:val="5"/>
        </w:numPr>
        <w:tabs>
          <w:tab w:val="left" w:pos="1155"/>
        </w:tabs>
        <w:spacing w:before="240" w:after="240" w:line="320" w:lineRule="exact"/>
        <w:ind w:firstLineChars="0"/>
        <w:jc w:val="left"/>
        <w:rPr>
          <w:b/>
        </w:rPr>
      </w:pPr>
      <w:r w:rsidRPr="003E31AA">
        <w:rPr>
          <w:b/>
        </w:rPr>
        <w:t>科研、教改工作计分标准</w:t>
      </w:r>
    </w:p>
    <w:p w:rsidR="00906800" w:rsidRPr="003E31AA" w:rsidRDefault="00906800" w:rsidP="003E31AA">
      <w:pPr>
        <w:tabs>
          <w:tab w:val="left" w:pos="1440"/>
        </w:tabs>
        <w:spacing w:afterLines="50" w:after="156" w:line="320" w:lineRule="exact"/>
        <w:ind w:firstLineChars="200" w:firstLine="422"/>
        <w:rPr>
          <w:b/>
        </w:rPr>
      </w:pPr>
      <w:r w:rsidRPr="003E31AA">
        <w:rPr>
          <w:rFonts w:hint="eastAsia"/>
          <w:b/>
        </w:rPr>
        <w:t>1</w:t>
      </w:r>
      <w:r w:rsidRPr="003E31AA">
        <w:rPr>
          <w:rFonts w:hint="eastAsia"/>
          <w:b/>
        </w:rPr>
        <w:t>、科研工作计分标准</w:t>
      </w:r>
    </w:p>
    <w:p w:rsidR="00906800" w:rsidRPr="00906800" w:rsidRDefault="00906800" w:rsidP="00B764B7">
      <w:pPr>
        <w:tabs>
          <w:tab w:val="left" w:pos="1440"/>
        </w:tabs>
        <w:spacing w:line="360" w:lineRule="auto"/>
        <w:ind w:firstLineChars="200" w:firstLine="420"/>
      </w:pPr>
      <w:r>
        <w:t>（</w:t>
      </w:r>
      <w:r>
        <w:rPr>
          <w:rFonts w:hint="eastAsia"/>
        </w:rPr>
        <w:t>1</w:t>
      </w:r>
      <w:r>
        <w:rPr>
          <w:rFonts w:hint="eastAsia"/>
        </w:rPr>
        <w:t>）科研成果：</w:t>
      </w:r>
      <w:r w:rsidRPr="00906800">
        <w:t>学院科研成果管理办法中规定的原创性科研成果包括论文、著作、研究报告、知识产权和艺术等五类，按</w:t>
      </w:r>
      <w:r w:rsidRPr="00906800">
        <w:t>A1</w:t>
      </w:r>
      <w:r w:rsidRPr="00906800">
        <w:t>、</w:t>
      </w:r>
      <w:r w:rsidRPr="00906800">
        <w:t>A2</w:t>
      </w:r>
      <w:r w:rsidRPr="00906800">
        <w:t>、</w:t>
      </w:r>
      <w:r w:rsidRPr="00906800">
        <w:t>B1</w:t>
      </w:r>
      <w:r w:rsidRPr="00906800">
        <w:t>、</w:t>
      </w:r>
      <w:r w:rsidRPr="00906800">
        <w:t>B2</w:t>
      </w:r>
      <w:r w:rsidRPr="00906800">
        <w:t>、</w:t>
      </w:r>
      <w:r w:rsidRPr="00906800">
        <w:t>C1</w:t>
      </w:r>
      <w:r w:rsidRPr="00906800">
        <w:t>、</w:t>
      </w:r>
      <w:r w:rsidRPr="00906800">
        <w:t>C2</w:t>
      </w:r>
      <w:proofErr w:type="gramStart"/>
      <w:r w:rsidRPr="00906800">
        <w:t>六</w:t>
      </w:r>
      <w:proofErr w:type="gramEnd"/>
      <w:r w:rsidRPr="00906800">
        <w:t>级定位评价</w:t>
      </w:r>
      <w:r>
        <w:rPr>
          <w:rFonts w:hint="eastAsia"/>
        </w:rPr>
        <w:t>，</w:t>
      </w:r>
      <w:r w:rsidRPr="00906800">
        <w:t>每一级成果</w:t>
      </w:r>
      <w:proofErr w:type="gramStart"/>
      <w:r w:rsidRPr="00906800">
        <w:t>均计算</w:t>
      </w:r>
      <w:proofErr w:type="gramEnd"/>
      <w:r w:rsidRPr="00906800">
        <w:t>科研工作量，具体计分如下表：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276"/>
        <w:gridCol w:w="1134"/>
        <w:gridCol w:w="1134"/>
        <w:gridCol w:w="1134"/>
        <w:gridCol w:w="1184"/>
      </w:tblGrid>
      <w:tr w:rsidR="00906800" w:rsidRPr="00906800" w:rsidTr="003E31AA">
        <w:trPr>
          <w:trHeight w:val="155"/>
        </w:trPr>
        <w:tc>
          <w:tcPr>
            <w:tcW w:w="1276" w:type="dxa"/>
            <w:tcBorders>
              <w:left w:val="nil"/>
              <w:tl2br w:val="single" w:sz="4" w:space="0" w:color="auto"/>
            </w:tcBorders>
            <w:vAlign w:val="center"/>
          </w:tcPr>
          <w:p w:rsidR="00906800" w:rsidRPr="00906800" w:rsidRDefault="00906800" w:rsidP="00837588">
            <w:pPr>
              <w:tabs>
                <w:tab w:val="left" w:pos="2100"/>
              </w:tabs>
              <w:spacing w:line="240" w:lineRule="exact"/>
              <w:jc w:val="center"/>
              <w:rPr>
                <w:sz w:val="18"/>
                <w:szCs w:val="18"/>
              </w:rPr>
            </w:pPr>
          </w:p>
        </w:tc>
        <w:tc>
          <w:tcPr>
            <w:tcW w:w="1276"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A1</w:t>
            </w:r>
          </w:p>
        </w:tc>
        <w:tc>
          <w:tcPr>
            <w:tcW w:w="1276"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A2</w:t>
            </w:r>
          </w:p>
        </w:tc>
        <w:tc>
          <w:tcPr>
            <w:tcW w:w="1134"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B1</w:t>
            </w:r>
          </w:p>
        </w:tc>
        <w:tc>
          <w:tcPr>
            <w:tcW w:w="1134"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B2</w:t>
            </w:r>
          </w:p>
        </w:tc>
        <w:tc>
          <w:tcPr>
            <w:tcW w:w="1134"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C1</w:t>
            </w:r>
          </w:p>
        </w:tc>
        <w:tc>
          <w:tcPr>
            <w:tcW w:w="1184" w:type="dxa"/>
            <w:tcBorders>
              <w:right w:val="nil"/>
            </w:tcBorders>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C2</w:t>
            </w:r>
          </w:p>
        </w:tc>
      </w:tr>
      <w:tr w:rsidR="00906800" w:rsidRPr="00906800" w:rsidTr="003E31AA">
        <w:trPr>
          <w:trHeight w:val="175"/>
        </w:trPr>
        <w:tc>
          <w:tcPr>
            <w:tcW w:w="1276" w:type="dxa"/>
            <w:tcBorders>
              <w:left w:val="nil"/>
            </w:tcBorders>
            <w:vAlign w:val="center"/>
          </w:tcPr>
          <w:p w:rsidR="00906800" w:rsidRPr="00906800" w:rsidRDefault="00906800" w:rsidP="00837588">
            <w:pPr>
              <w:tabs>
                <w:tab w:val="left" w:pos="2100"/>
              </w:tabs>
              <w:spacing w:line="240" w:lineRule="exact"/>
              <w:rPr>
                <w:sz w:val="18"/>
                <w:szCs w:val="18"/>
              </w:rPr>
            </w:pPr>
            <w:r w:rsidRPr="00906800">
              <w:rPr>
                <w:sz w:val="18"/>
                <w:szCs w:val="18"/>
              </w:rPr>
              <w:t>成果计分</w:t>
            </w:r>
          </w:p>
        </w:tc>
        <w:tc>
          <w:tcPr>
            <w:tcW w:w="1276"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3000</w:t>
            </w:r>
          </w:p>
        </w:tc>
        <w:tc>
          <w:tcPr>
            <w:tcW w:w="1276"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1200</w:t>
            </w:r>
          </w:p>
        </w:tc>
        <w:tc>
          <w:tcPr>
            <w:tcW w:w="1134"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500</w:t>
            </w:r>
          </w:p>
        </w:tc>
        <w:tc>
          <w:tcPr>
            <w:tcW w:w="1134"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200</w:t>
            </w:r>
          </w:p>
        </w:tc>
        <w:tc>
          <w:tcPr>
            <w:tcW w:w="1134"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100</w:t>
            </w:r>
          </w:p>
        </w:tc>
        <w:tc>
          <w:tcPr>
            <w:tcW w:w="1184" w:type="dxa"/>
            <w:tcBorders>
              <w:right w:val="nil"/>
            </w:tcBorders>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50</w:t>
            </w:r>
          </w:p>
        </w:tc>
      </w:tr>
    </w:tbl>
    <w:p w:rsidR="00906800" w:rsidRDefault="00906800" w:rsidP="00B764B7">
      <w:pPr>
        <w:tabs>
          <w:tab w:val="left" w:pos="2100"/>
        </w:tabs>
        <w:spacing w:line="360" w:lineRule="auto"/>
      </w:pPr>
      <w:r>
        <w:rPr>
          <w:rFonts w:hint="eastAsia"/>
        </w:rPr>
        <w:t>其中</w:t>
      </w:r>
      <w:r w:rsidRPr="00906800">
        <w:rPr>
          <w:rFonts w:hint="eastAsia"/>
        </w:rPr>
        <w:t>A1</w:t>
      </w:r>
      <w:r w:rsidRPr="00906800">
        <w:rPr>
          <w:rFonts w:hint="eastAsia"/>
        </w:rPr>
        <w:t>、</w:t>
      </w:r>
      <w:r w:rsidRPr="00906800">
        <w:rPr>
          <w:rFonts w:hint="eastAsia"/>
        </w:rPr>
        <w:t>A2</w:t>
      </w:r>
      <w:r w:rsidRPr="00906800">
        <w:rPr>
          <w:rFonts w:hint="eastAsia"/>
        </w:rPr>
        <w:t>、</w:t>
      </w:r>
      <w:r w:rsidRPr="00906800">
        <w:rPr>
          <w:rFonts w:hint="eastAsia"/>
        </w:rPr>
        <w:t>B1</w:t>
      </w:r>
      <w:r w:rsidRPr="00906800">
        <w:rPr>
          <w:rFonts w:hint="eastAsia"/>
        </w:rPr>
        <w:t>、</w:t>
      </w:r>
      <w:r w:rsidRPr="00906800">
        <w:rPr>
          <w:rFonts w:hint="eastAsia"/>
        </w:rPr>
        <w:t>B2</w:t>
      </w:r>
      <w:r w:rsidRPr="00906800">
        <w:rPr>
          <w:rFonts w:hint="eastAsia"/>
        </w:rPr>
        <w:t>、</w:t>
      </w:r>
      <w:r w:rsidRPr="00906800">
        <w:rPr>
          <w:rFonts w:hint="eastAsia"/>
        </w:rPr>
        <w:t>C1</w:t>
      </w:r>
      <w:r w:rsidRPr="00906800">
        <w:rPr>
          <w:rFonts w:hint="eastAsia"/>
        </w:rPr>
        <w:t>、</w:t>
      </w:r>
      <w:r w:rsidRPr="00906800">
        <w:rPr>
          <w:rFonts w:hint="eastAsia"/>
        </w:rPr>
        <w:t>C2</w:t>
      </w:r>
      <w:r>
        <w:rPr>
          <w:rFonts w:hint="eastAsia"/>
        </w:rPr>
        <w:t>的等级解释为</w:t>
      </w:r>
      <w:r>
        <w:rPr>
          <w:rFonts w:hint="eastAsia"/>
        </w:rPr>
        <w:t>:</w:t>
      </w: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2126"/>
        <w:gridCol w:w="1134"/>
        <w:gridCol w:w="2177"/>
      </w:tblGrid>
      <w:tr w:rsidR="00837588" w:rsidRPr="00906800" w:rsidTr="003E31AA">
        <w:trPr>
          <w:trHeight w:val="343"/>
        </w:trPr>
        <w:tc>
          <w:tcPr>
            <w:tcW w:w="709" w:type="dxa"/>
            <w:vAlign w:val="center"/>
          </w:tcPr>
          <w:p w:rsidR="00906800" w:rsidRPr="00906800" w:rsidRDefault="00906800" w:rsidP="00837588">
            <w:pPr>
              <w:tabs>
                <w:tab w:val="left" w:pos="2100"/>
              </w:tabs>
              <w:spacing w:line="240" w:lineRule="exact"/>
              <w:rPr>
                <w:sz w:val="18"/>
                <w:szCs w:val="18"/>
              </w:rPr>
            </w:pPr>
            <w:r w:rsidRPr="00906800">
              <w:rPr>
                <w:sz w:val="18"/>
                <w:szCs w:val="18"/>
              </w:rPr>
              <w:t>等级</w:t>
            </w:r>
          </w:p>
        </w:tc>
        <w:tc>
          <w:tcPr>
            <w:tcW w:w="2268" w:type="dxa"/>
            <w:vAlign w:val="center"/>
          </w:tcPr>
          <w:p w:rsidR="00906800" w:rsidRPr="00906800" w:rsidRDefault="00906800" w:rsidP="00837588">
            <w:pPr>
              <w:tabs>
                <w:tab w:val="left" w:pos="2100"/>
              </w:tabs>
              <w:spacing w:line="240" w:lineRule="exact"/>
              <w:rPr>
                <w:sz w:val="18"/>
                <w:szCs w:val="18"/>
              </w:rPr>
            </w:pPr>
            <w:r w:rsidRPr="00906800">
              <w:rPr>
                <w:sz w:val="18"/>
                <w:szCs w:val="18"/>
              </w:rPr>
              <w:t>论文类</w:t>
            </w:r>
          </w:p>
        </w:tc>
        <w:tc>
          <w:tcPr>
            <w:tcW w:w="2126" w:type="dxa"/>
            <w:vAlign w:val="center"/>
          </w:tcPr>
          <w:p w:rsidR="00906800" w:rsidRPr="00906800" w:rsidRDefault="00906800" w:rsidP="00837588">
            <w:pPr>
              <w:tabs>
                <w:tab w:val="left" w:pos="2100"/>
              </w:tabs>
              <w:spacing w:line="240" w:lineRule="exact"/>
              <w:rPr>
                <w:sz w:val="18"/>
                <w:szCs w:val="18"/>
              </w:rPr>
            </w:pPr>
            <w:r w:rsidRPr="00906800">
              <w:rPr>
                <w:sz w:val="18"/>
                <w:szCs w:val="18"/>
              </w:rPr>
              <w:t>著作类</w:t>
            </w:r>
          </w:p>
        </w:tc>
        <w:tc>
          <w:tcPr>
            <w:tcW w:w="1134" w:type="dxa"/>
            <w:vAlign w:val="center"/>
          </w:tcPr>
          <w:p w:rsidR="00906800" w:rsidRPr="00906800" w:rsidRDefault="00906800" w:rsidP="00837588">
            <w:pPr>
              <w:tabs>
                <w:tab w:val="left" w:pos="2100"/>
              </w:tabs>
              <w:spacing w:line="240" w:lineRule="exact"/>
              <w:rPr>
                <w:sz w:val="18"/>
                <w:szCs w:val="18"/>
              </w:rPr>
            </w:pPr>
            <w:r w:rsidRPr="00906800">
              <w:rPr>
                <w:sz w:val="18"/>
                <w:szCs w:val="18"/>
              </w:rPr>
              <w:t>决策报告类</w:t>
            </w:r>
          </w:p>
        </w:tc>
        <w:tc>
          <w:tcPr>
            <w:tcW w:w="2177" w:type="dxa"/>
            <w:vAlign w:val="center"/>
          </w:tcPr>
          <w:p w:rsidR="00906800" w:rsidRPr="00906800" w:rsidRDefault="00906800" w:rsidP="00837588">
            <w:pPr>
              <w:tabs>
                <w:tab w:val="left" w:pos="2100"/>
              </w:tabs>
              <w:spacing w:line="240" w:lineRule="exact"/>
              <w:rPr>
                <w:sz w:val="18"/>
                <w:szCs w:val="18"/>
              </w:rPr>
            </w:pPr>
            <w:r w:rsidRPr="00906800">
              <w:rPr>
                <w:sz w:val="18"/>
                <w:szCs w:val="18"/>
              </w:rPr>
              <w:t>知识、产权类</w:t>
            </w:r>
          </w:p>
        </w:tc>
      </w:tr>
      <w:tr w:rsidR="00837588" w:rsidRPr="00906800" w:rsidTr="003E31AA">
        <w:tc>
          <w:tcPr>
            <w:tcW w:w="709" w:type="dxa"/>
            <w:vAlign w:val="center"/>
          </w:tcPr>
          <w:p w:rsidR="00906800" w:rsidRPr="00906800" w:rsidRDefault="00906800" w:rsidP="00837588">
            <w:pPr>
              <w:tabs>
                <w:tab w:val="left" w:pos="2100"/>
              </w:tabs>
              <w:spacing w:line="240" w:lineRule="exact"/>
              <w:rPr>
                <w:sz w:val="18"/>
                <w:szCs w:val="18"/>
              </w:rPr>
            </w:pPr>
            <w:r w:rsidRPr="00906800">
              <w:rPr>
                <w:sz w:val="18"/>
                <w:szCs w:val="18"/>
              </w:rPr>
              <w:t>A1</w:t>
            </w:r>
          </w:p>
        </w:tc>
        <w:tc>
          <w:tcPr>
            <w:tcW w:w="2268" w:type="dxa"/>
            <w:vAlign w:val="center"/>
          </w:tcPr>
          <w:p w:rsidR="00906800" w:rsidRPr="00906800" w:rsidRDefault="00906800" w:rsidP="00837588">
            <w:pPr>
              <w:tabs>
                <w:tab w:val="left" w:pos="2100"/>
              </w:tabs>
              <w:spacing w:line="240" w:lineRule="exact"/>
              <w:rPr>
                <w:sz w:val="18"/>
                <w:szCs w:val="18"/>
              </w:rPr>
            </w:pPr>
            <w:r w:rsidRPr="00906800">
              <w:rPr>
                <w:sz w:val="18"/>
                <w:szCs w:val="18"/>
              </w:rPr>
              <w:t>影响因子</w:t>
            </w:r>
            <w:r w:rsidRPr="00906800">
              <w:rPr>
                <w:sz w:val="18"/>
                <w:szCs w:val="18"/>
              </w:rPr>
              <w:t>5</w:t>
            </w:r>
            <w:r w:rsidRPr="00906800">
              <w:rPr>
                <w:sz w:val="18"/>
                <w:szCs w:val="18"/>
              </w:rPr>
              <w:t>以上国内外期刊</w:t>
            </w:r>
          </w:p>
        </w:tc>
        <w:tc>
          <w:tcPr>
            <w:tcW w:w="2126" w:type="dxa"/>
            <w:vAlign w:val="center"/>
          </w:tcPr>
          <w:p w:rsidR="00906800" w:rsidRPr="00906800" w:rsidRDefault="00906800" w:rsidP="00837588">
            <w:pPr>
              <w:tabs>
                <w:tab w:val="left" w:pos="2100"/>
              </w:tabs>
              <w:spacing w:line="240" w:lineRule="exact"/>
              <w:rPr>
                <w:sz w:val="18"/>
                <w:szCs w:val="18"/>
              </w:rPr>
            </w:pPr>
            <w:r w:rsidRPr="00906800">
              <w:rPr>
                <w:sz w:val="18"/>
                <w:szCs w:val="18"/>
              </w:rPr>
              <w:t>国家社科基金或自然基金项目专著成果</w:t>
            </w:r>
          </w:p>
        </w:tc>
        <w:tc>
          <w:tcPr>
            <w:tcW w:w="1134" w:type="dxa"/>
            <w:vAlign w:val="center"/>
          </w:tcPr>
          <w:p w:rsidR="00906800" w:rsidRPr="00906800" w:rsidRDefault="00906800" w:rsidP="00837588">
            <w:pPr>
              <w:tabs>
                <w:tab w:val="left" w:pos="2100"/>
              </w:tabs>
              <w:spacing w:line="240" w:lineRule="exact"/>
              <w:rPr>
                <w:sz w:val="18"/>
                <w:szCs w:val="18"/>
              </w:rPr>
            </w:pPr>
            <w:r w:rsidRPr="00906800">
              <w:rPr>
                <w:sz w:val="18"/>
                <w:szCs w:val="18"/>
              </w:rPr>
              <w:t>国家级</w:t>
            </w:r>
          </w:p>
        </w:tc>
        <w:tc>
          <w:tcPr>
            <w:tcW w:w="2177" w:type="dxa"/>
            <w:vAlign w:val="center"/>
          </w:tcPr>
          <w:p w:rsidR="00906800" w:rsidRPr="00906800" w:rsidRDefault="00906800" w:rsidP="00837588">
            <w:pPr>
              <w:tabs>
                <w:tab w:val="left" w:pos="2100"/>
              </w:tabs>
              <w:spacing w:line="240" w:lineRule="exact"/>
              <w:rPr>
                <w:sz w:val="18"/>
                <w:szCs w:val="18"/>
              </w:rPr>
            </w:pPr>
          </w:p>
        </w:tc>
      </w:tr>
      <w:tr w:rsidR="00837588" w:rsidRPr="00906800" w:rsidTr="003E31AA">
        <w:tc>
          <w:tcPr>
            <w:tcW w:w="709" w:type="dxa"/>
            <w:vAlign w:val="center"/>
          </w:tcPr>
          <w:p w:rsidR="00906800" w:rsidRPr="00906800" w:rsidRDefault="00906800" w:rsidP="00837588">
            <w:pPr>
              <w:tabs>
                <w:tab w:val="left" w:pos="2100"/>
              </w:tabs>
              <w:spacing w:line="240" w:lineRule="exact"/>
              <w:rPr>
                <w:sz w:val="18"/>
                <w:szCs w:val="18"/>
              </w:rPr>
            </w:pPr>
            <w:r w:rsidRPr="00906800">
              <w:rPr>
                <w:sz w:val="18"/>
                <w:szCs w:val="18"/>
              </w:rPr>
              <w:t>A2</w:t>
            </w:r>
          </w:p>
        </w:tc>
        <w:tc>
          <w:tcPr>
            <w:tcW w:w="2268" w:type="dxa"/>
            <w:vAlign w:val="center"/>
          </w:tcPr>
          <w:p w:rsidR="00906800" w:rsidRPr="00906800" w:rsidRDefault="00906800" w:rsidP="00837588">
            <w:pPr>
              <w:tabs>
                <w:tab w:val="left" w:pos="2100"/>
              </w:tabs>
              <w:spacing w:line="240" w:lineRule="exact"/>
              <w:rPr>
                <w:sz w:val="18"/>
                <w:szCs w:val="18"/>
              </w:rPr>
            </w:pPr>
            <w:r w:rsidRPr="00906800">
              <w:rPr>
                <w:sz w:val="18"/>
                <w:szCs w:val="18"/>
              </w:rPr>
              <w:t>影响因子</w:t>
            </w:r>
            <w:r w:rsidRPr="00906800">
              <w:rPr>
                <w:sz w:val="18"/>
                <w:szCs w:val="18"/>
              </w:rPr>
              <w:t>3</w:t>
            </w:r>
            <w:r w:rsidRPr="00906800">
              <w:rPr>
                <w:sz w:val="18"/>
                <w:szCs w:val="18"/>
              </w:rPr>
              <w:t>以上国内外期刊、人文社科权威期刊</w:t>
            </w:r>
          </w:p>
        </w:tc>
        <w:tc>
          <w:tcPr>
            <w:tcW w:w="2126" w:type="dxa"/>
            <w:vAlign w:val="center"/>
          </w:tcPr>
          <w:p w:rsidR="00906800" w:rsidRPr="00906800" w:rsidRDefault="00906800" w:rsidP="00837588">
            <w:pPr>
              <w:tabs>
                <w:tab w:val="left" w:pos="2100"/>
              </w:tabs>
              <w:spacing w:line="240" w:lineRule="exact"/>
              <w:rPr>
                <w:sz w:val="18"/>
                <w:szCs w:val="18"/>
              </w:rPr>
            </w:pPr>
            <w:r w:rsidRPr="00906800">
              <w:rPr>
                <w:sz w:val="18"/>
                <w:szCs w:val="18"/>
              </w:rPr>
              <w:t>权威出版社学术专著</w:t>
            </w:r>
          </w:p>
        </w:tc>
        <w:tc>
          <w:tcPr>
            <w:tcW w:w="1134" w:type="dxa"/>
            <w:vAlign w:val="center"/>
          </w:tcPr>
          <w:p w:rsidR="00906800" w:rsidRPr="00906800" w:rsidRDefault="00906800" w:rsidP="00837588">
            <w:pPr>
              <w:tabs>
                <w:tab w:val="left" w:pos="2100"/>
              </w:tabs>
              <w:spacing w:line="240" w:lineRule="exact"/>
              <w:rPr>
                <w:sz w:val="18"/>
                <w:szCs w:val="18"/>
              </w:rPr>
            </w:pPr>
            <w:r w:rsidRPr="00906800">
              <w:rPr>
                <w:sz w:val="18"/>
                <w:szCs w:val="18"/>
              </w:rPr>
              <w:t>部省级</w:t>
            </w:r>
          </w:p>
        </w:tc>
        <w:tc>
          <w:tcPr>
            <w:tcW w:w="2177" w:type="dxa"/>
            <w:vAlign w:val="center"/>
          </w:tcPr>
          <w:p w:rsidR="00906800" w:rsidRPr="00906800" w:rsidRDefault="00906800" w:rsidP="00837588">
            <w:pPr>
              <w:tabs>
                <w:tab w:val="left" w:pos="2100"/>
              </w:tabs>
              <w:spacing w:line="240" w:lineRule="exact"/>
              <w:rPr>
                <w:sz w:val="18"/>
                <w:szCs w:val="18"/>
              </w:rPr>
            </w:pPr>
            <w:r w:rsidRPr="00906800">
              <w:rPr>
                <w:sz w:val="18"/>
                <w:szCs w:val="18"/>
              </w:rPr>
              <w:t>发明专利</w:t>
            </w:r>
          </w:p>
        </w:tc>
      </w:tr>
      <w:tr w:rsidR="00837588" w:rsidRPr="00906800" w:rsidTr="003E31AA">
        <w:tc>
          <w:tcPr>
            <w:tcW w:w="709" w:type="dxa"/>
            <w:vAlign w:val="center"/>
          </w:tcPr>
          <w:p w:rsidR="00906800" w:rsidRPr="00906800" w:rsidRDefault="00906800" w:rsidP="00837588">
            <w:pPr>
              <w:tabs>
                <w:tab w:val="left" w:pos="2100"/>
              </w:tabs>
              <w:spacing w:line="240" w:lineRule="exact"/>
              <w:rPr>
                <w:sz w:val="18"/>
                <w:szCs w:val="18"/>
              </w:rPr>
            </w:pPr>
            <w:r w:rsidRPr="00906800">
              <w:rPr>
                <w:sz w:val="18"/>
                <w:szCs w:val="18"/>
              </w:rPr>
              <w:t>B1</w:t>
            </w:r>
          </w:p>
        </w:tc>
        <w:tc>
          <w:tcPr>
            <w:tcW w:w="2268" w:type="dxa"/>
            <w:vAlign w:val="center"/>
          </w:tcPr>
          <w:p w:rsidR="00906800" w:rsidRPr="00906800" w:rsidRDefault="00906800" w:rsidP="00837588">
            <w:pPr>
              <w:tabs>
                <w:tab w:val="left" w:pos="2100"/>
              </w:tabs>
              <w:spacing w:line="240" w:lineRule="exact"/>
              <w:rPr>
                <w:sz w:val="18"/>
                <w:szCs w:val="18"/>
              </w:rPr>
            </w:pPr>
            <w:r w:rsidRPr="00906800">
              <w:rPr>
                <w:sz w:val="18"/>
                <w:szCs w:val="18"/>
              </w:rPr>
              <w:t>一级核心期刊</w:t>
            </w:r>
          </w:p>
        </w:tc>
        <w:tc>
          <w:tcPr>
            <w:tcW w:w="2126" w:type="dxa"/>
            <w:vAlign w:val="center"/>
          </w:tcPr>
          <w:p w:rsidR="00906800" w:rsidRPr="00906800" w:rsidRDefault="00906800" w:rsidP="00837588">
            <w:pPr>
              <w:tabs>
                <w:tab w:val="left" w:pos="2100"/>
              </w:tabs>
              <w:spacing w:line="240" w:lineRule="exact"/>
              <w:rPr>
                <w:sz w:val="18"/>
                <w:szCs w:val="18"/>
              </w:rPr>
            </w:pPr>
            <w:r w:rsidRPr="00906800">
              <w:rPr>
                <w:sz w:val="18"/>
                <w:szCs w:val="18"/>
              </w:rPr>
              <w:t>权威出版社编著、译著，其他出版社学术专著</w:t>
            </w:r>
          </w:p>
        </w:tc>
        <w:tc>
          <w:tcPr>
            <w:tcW w:w="1134" w:type="dxa"/>
            <w:vAlign w:val="center"/>
          </w:tcPr>
          <w:p w:rsidR="00906800" w:rsidRPr="00906800" w:rsidRDefault="00906800" w:rsidP="00837588">
            <w:pPr>
              <w:tabs>
                <w:tab w:val="left" w:pos="2100"/>
              </w:tabs>
              <w:spacing w:line="240" w:lineRule="exact"/>
              <w:rPr>
                <w:sz w:val="18"/>
                <w:szCs w:val="18"/>
              </w:rPr>
            </w:pPr>
          </w:p>
        </w:tc>
        <w:tc>
          <w:tcPr>
            <w:tcW w:w="2177" w:type="dxa"/>
            <w:vAlign w:val="center"/>
          </w:tcPr>
          <w:p w:rsidR="00906800" w:rsidRPr="00906800" w:rsidRDefault="00906800" w:rsidP="00837588">
            <w:pPr>
              <w:tabs>
                <w:tab w:val="left" w:pos="2100"/>
              </w:tabs>
              <w:spacing w:line="240" w:lineRule="exact"/>
              <w:rPr>
                <w:sz w:val="18"/>
                <w:szCs w:val="18"/>
              </w:rPr>
            </w:pPr>
          </w:p>
        </w:tc>
      </w:tr>
      <w:tr w:rsidR="00837588" w:rsidRPr="00906800" w:rsidTr="003E31AA">
        <w:tc>
          <w:tcPr>
            <w:tcW w:w="709" w:type="dxa"/>
            <w:vAlign w:val="center"/>
          </w:tcPr>
          <w:p w:rsidR="00906800" w:rsidRPr="00906800" w:rsidRDefault="00906800" w:rsidP="00837588">
            <w:pPr>
              <w:tabs>
                <w:tab w:val="left" w:pos="2100"/>
              </w:tabs>
              <w:spacing w:line="240" w:lineRule="exact"/>
              <w:rPr>
                <w:sz w:val="18"/>
                <w:szCs w:val="18"/>
              </w:rPr>
            </w:pPr>
            <w:r w:rsidRPr="00906800">
              <w:rPr>
                <w:sz w:val="18"/>
                <w:szCs w:val="18"/>
              </w:rPr>
              <w:t>B2</w:t>
            </w:r>
          </w:p>
        </w:tc>
        <w:tc>
          <w:tcPr>
            <w:tcW w:w="2268" w:type="dxa"/>
            <w:vAlign w:val="center"/>
          </w:tcPr>
          <w:p w:rsidR="00906800" w:rsidRPr="00906800" w:rsidRDefault="00906800" w:rsidP="00837588">
            <w:pPr>
              <w:tabs>
                <w:tab w:val="left" w:pos="2100"/>
              </w:tabs>
              <w:spacing w:line="240" w:lineRule="exact"/>
              <w:rPr>
                <w:sz w:val="18"/>
                <w:szCs w:val="18"/>
              </w:rPr>
            </w:pPr>
            <w:r w:rsidRPr="00906800">
              <w:rPr>
                <w:sz w:val="18"/>
                <w:szCs w:val="18"/>
              </w:rPr>
              <w:t>二级核心期刊</w:t>
            </w:r>
          </w:p>
        </w:tc>
        <w:tc>
          <w:tcPr>
            <w:tcW w:w="2126" w:type="dxa"/>
            <w:vAlign w:val="center"/>
          </w:tcPr>
          <w:p w:rsidR="00906800" w:rsidRPr="00906800" w:rsidRDefault="00906800" w:rsidP="00837588">
            <w:pPr>
              <w:tabs>
                <w:tab w:val="left" w:pos="2100"/>
              </w:tabs>
              <w:spacing w:line="240" w:lineRule="exact"/>
              <w:rPr>
                <w:sz w:val="18"/>
                <w:szCs w:val="18"/>
              </w:rPr>
            </w:pPr>
            <w:r w:rsidRPr="00906800">
              <w:rPr>
                <w:sz w:val="18"/>
                <w:szCs w:val="18"/>
              </w:rPr>
              <w:t>其他出版社编著、译著</w:t>
            </w:r>
          </w:p>
        </w:tc>
        <w:tc>
          <w:tcPr>
            <w:tcW w:w="1134" w:type="dxa"/>
            <w:vAlign w:val="center"/>
          </w:tcPr>
          <w:p w:rsidR="00906800" w:rsidRPr="00906800" w:rsidRDefault="00906800" w:rsidP="00837588">
            <w:pPr>
              <w:tabs>
                <w:tab w:val="left" w:pos="2100"/>
              </w:tabs>
              <w:spacing w:line="240" w:lineRule="exact"/>
              <w:rPr>
                <w:sz w:val="18"/>
                <w:szCs w:val="18"/>
              </w:rPr>
            </w:pPr>
            <w:r w:rsidRPr="00906800">
              <w:rPr>
                <w:sz w:val="18"/>
                <w:szCs w:val="18"/>
              </w:rPr>
              <w:t>厅市级</w:t>
            </w:r>
          </w:p>
        </w:tc>
        <w:tc>
          <w:tcPr>
            <w:tcW w:w="2177" w:type="dxa"/>
            <w:vAlign w:val="center"/>
          </w:tcPr>
          <w:p w:rsidR="00906800" w:rsidRPr="00906800" w:rsidRDefault="00906800" w:rsidP="00837588">
            <w:pPr>
              <w:tabs>
                <w:tab w:val="left" w:pos="2100"/>
              </w:tabs>
              <w:spacing w:line="240" w:lineRule="exact"/>
              <w:rPr>
                <w:sz w:val="18"/>
                <w:szCs w:val="18"/>
              </w:rPr>
            </w:pPr>
            <w:r w:rsidRPr="00906800">
              <w:rPr>
                <w:sz w:val="18"/>
                <w:szCs w:val="18"/>
              </w:rPr>
              <w:t>实用新型专利，成果鉴定</w:t>
            </w:r>
          </w:p>
        </w:tc>
      </w:tr>
      <w:tr w:rsidR="00837588" w:rsidRPr="00906800" w:rsidTr="003E31AA">
        <w:tc>
          <w:tcPr>
            <w:tcW w:w="709" w:type="dxa"/>
            <w:vAlign w:val="center"/>
          </w:tcPr>
          <w:p w:rsidR="00906800" w:rsidRPr="00906800" w:rsidRDefault="00906800" w:rsidP="00837588">
            <w:pPr>
              <w:tabs>
                <w:tab w:val="left" w:pos="2100"/>
              </w:tabs>
              <w:spacing w:line="240" w:lineRule="exact"/>
              <w:rPr>
                <w:sz w:val="18"/>
                <w:szCs w:val="18"/>
              </w:rPr>
            </w:pPr>
            <w:r w:rsidRPr="00906800">
              <w:rPr>
                <w:sz w:val="18"/>
                <w:szCs w:val="18"/>
              </w:rPr>
              <w:t>C1</w:t>
            </w:r>
          </w:p>
        </w:tc>
        <w:tc>
          <w:tcPr>
            <w:tcW w:w="2268" w:type="dxa"/>
            <w:vAlign w:val="center"/>
          </w:tcPr>
          <w:p w:rsidR="00906800" w:rsidRPr="00906800" w:rsidRDefault="003E31AA" w:rsidP="00837588">
            <w:pPr>
              <w:tabs>
                <w:tab w:val="left" w:pos="2100"/>
              </w:tabs>
              <w:spacing w:line="240" w:lineRule="exact"/>
              <w:rPr>
                <w:sz w:val="18"/>
                <w:szCs w:val="18"/>
              </w:rPr>
            </w:pPr>
            <w:r>
              <w:rPr>
                <w:sz w:val="18"/>
                <w:szCs w:val="18"/>
              </w:rPr>
              <w:t>普通期刊（</w:t>
            </w:r>
            <w:r w:rsidR="00906800" w:rsidRPr="00906800">
              <w:rPr>
                <w:sz w:val="18"/>
                <w:szCs w:val="18"/>
              </w:rPr>
              <w:t>一般本科学报）</w:t>
            </w:r>
          </w:p>
        </w:tc>
        <w:tc>
          <w:tcPr>
            <w:tcW w:w="2126" w:type="dxa"/>
            <w:vAlign w:val="center"/>
          </w:tcPr>
          <w:p w:rsidR="00906800" w:rsidRPr="00906800" w:rsidRDefault="00906800" w:rsidP="00837588">
            <w:pPr>
              <w:tabs>
                <w:tab w:val="left" w:pos="2100"/>
              </w:tabs>
              <w:spacing w:line="240" w:lineRule="exact"/>
              <w:rPr>
                <w:sz w:val="18"/>
                <w:szCs w:val="18"/>
              </w:rPr>
            </w:pPr>
          </w:p>
        </w:tc>
        <w:tc>
          <w:tcPr>
            <w:tcW w:w="1134" w:type="dxa"/>
            <w:vAlign w:val="center"/>
          </w:tcPr>
          <w:p w:rsidR="00906800" w:rsidRPr="00906800" w:rsidRDefault="00906800" w:rsidP="00837588">
            <w:pPr>
              <w:tabs>
                <w:tab w:val="left" w:pos="2100"/>
              </w:tabs>
              <w:spacing w:line="240" w:lineRule="exact"/>
              <w:rPr>
                <w:sz w:val="18"/>
                <w:szCs w:val="18"/>
              </w:rPr>
            </w:pPr>
            <w:r w:rsidRPr="00906800">
              <w:rPr>
                <w:sz w:val="18"/>
                <w:szCs w:val="18"/>
              </w:rPr>
              <w:t>市局级</w:t>
            </w:r>
          </w:p>
        </w:tc>
        <w:tc>
          <w:tcPr>
            <w:tcW w:w="2177" w:type="dxa"/>
            <w:vAlign w:val="center"/>
          </w:tcPr>
          <w:p w:rsidR="00906800" w:rsidRPr="00906800" w:rsidRDefault="00906800" w:rsidP="00837588">
            <w:pPr>
              <w:tabs>
                <w:tab w:val="left" w:pos="2100"/>
              </w:tabs>
              <w:spacing w:line="240" w:lineRule="exact"/>
              <w:rPr>
                <w:sz w:val="18"/>
                <w:szCs w:val="18"/>
              </w:rPr>
            </w:pPr>
            <w:r w:rsidRPr="00906800">
              <w:rPr>
                <w:sz w:val="18"/>
                <w:szCs w:val="18"/>
              </w:rPr>
              <w:t>软件著作权，</w:t>
            </w:r>
          </w:p>
          <w:p w:rsidR="00906800" w:rsidRPr="00906800" w:rsidRDefault="00906800" w:rsidP="00837588">
            <w:pPr>
              <w:tabs>
                <w:tab w:val="left" w:pos="2100"/>
              </w:tabs>
              <w:spacing w:line="240" w:lineRule="exact"/>
              <w:rPr>
                <w:sz w:val="18"/>
                <w:szCs w:val="18"/>
              </w:rPr>
            </w:pPr>
            <w:r w:rsidRPr="00906800">
              <w:rPr>
                <w:sz w:val="18"/>
                <w:szCs w:val="18"/>
              </w:rPr>
              <w:t>外观专利，成果登记</w:t>
            </w:r>
          </w:p>
        </w:tc>
      </w:tr>
      <w:tr w:rsidR="00837588" w:rsidRPr="00906800" w:rsidTr="003E31AA">
        <w:tc>
          <w:tcPr>
            <w:tcW w:w="709" w:type="dxa"/>
            <w:vAlign w:val="center"/>
          </w:tcPr>
          <w:p w:rsidR="00906800" w:rsidRPr="00906800" w:rsidRDefault="00906800" w:rsidP="00837588">
            <w:pPr>
              <w:tabs>
                <w:tab w:val="left" w:pos="2100"/>
              </w:tabs>
              <w:spacing w:line="240" w:lineRule="exact"/>
              <w:rPr>
                <w:sz w:val="18"/>
                <w:szCs w:val="18"/>
              </w:rPr>
            </w:pPr>
            <w:r w:rsidRPr="00906800">
              <w:rPr>
                <w:sz w:val="18"/>
                <w:szCs w:val="18"/>
              </w:rPr>
              <w:t>C2</w:t>
            </w:r>
          </w:p>
        </w:tc>
        <w:tc>
          <w:tcPr>
            <w:tcW w:w="2268" w:type="dxa"/>
            <w:vAlign w:val="center"/>
          </w:tcPr>
          <w:p w:rsidR="00906800" w:rsidRPr="00906800" w:rsidRDefault="00906800" w:rsidP="00837588">
            <w:pPr>
              <w:tabs>
                <w:tab w:val="left" w:pos="2100"/>
              </w:tabs>
              <w:spacing w:line="240" w:lineRule="exact"/>
              <w:rPr>
                <w:sz w:val="18"/>
                <w:szCs w:val="18"/>
              </w:rPr>
            </w:pPr>
            <w:r w:rsidRPr="00906800">
              <w:rPr>
                <w:sz w:val="18"/>
                <w:szCs w:val="18"/>
              </w:rPr>
              <w:t>专科学报、公开出版的会议论文</w:t>
            </w:r>
          </w:p>
        </w:tc>
        <w:tc>
          <w:tcPr>
            <w:tcW w:w="2126" w:type="dxa"/>
            <w:vAlign w:val="center"/>
          </w:tcPr>
          <w:p w:rsidR="00906800" w:rsidRPr="00906800" w:rsidRDefault="00906800" w:rsidP="00837588">
            <w:pPr>
              <w:tabs>
                <w:tab w:val="left" w:pos="2100"/>
              </w:tabs>
              <w:spacing w:line="240" w:lineRule="exact"/>
              <w:rPr>
                <w:sz w:val="18"/>
                <w:szCs w:val="18"/>
              </w:rPr>
            </w:pPr>
          </w:p>
        </w:tc>
        <w:tc>
          <w:tcPr>
            <w:tcW w:w="1134" w:type="dxa"/>
            <w:vAlign w:val="center"/>
          </w:tcPr>
          <w:p w:rsidR="00906800" w:rsidRPr="00906800" w:rsidRDefault="00906800" w:rsidP="00837588">
            <w:pPr>
              <w:tabs>
                <w:tab w:val="left" w:pos="2100"/>
              </w:tabs>
              <w:spacing w:line="240" w:lineRule="exact"/>
              <w:rPr>
                <w:sz w:val="18"/>
                <w:szCs w:val="18"/>
              </w:rPr>
            </w:pPr>
            <w:r w:rsidRPr="00906800">
              <w:rPr>
                <w:sz w:val="18"/>
                <w:szCs w:val="18"/>
              </w:rPr>
              <w:t>院级</w:t>
            </w:r>
          </w:p>
        </w:tc>
        <w:tc>
          <w:tcPr>
            <w:tcW w:w="2177" w:type="dxa"/>
            <w:vAlign w:val="center"/>
          </w:tcPr>
          <w:p w:rsidR="00906800" w:rsidRPr="00906800" w:rsidRDefault="00906800" w:rsidP="00837588">
            <w:pPr>
              <w:tabs>
                <w:tab w:val="left" w:pos="2100"/>
              </w:tabs>
              <w:spacing w:line="240" w:lineRule="exact"/>
              <w:rPr>
                <w:sz w:val="18"/>
                <w:szCs w:val="18"/>
              </w:rPr>
            </w:pPr>
            <w:r w:rsidRPr="00906800">
              <w:rPr>
                <w:sz w:val="18"/>
                <w:szCs w:val="18"/>
              </w:rPr>
              <w:t>发明申报</w:t>
            </w:r>
          </w:p>
        </w:tc>
      </w:tr>
    </w:tbl>
    <w:p w:rsidR="00906800" w:rsidRPr="00906800" w:rsidRDefault="00906800" w:rsidP="00B764B7">
      <w:pPr>
        <w:tabs>
          <w:tab w:val="left" w:pos="1440"/>
        </w:tabs>
        <w:spacing w:line="360" w:lineRule="auto"/>
        <w:ind w:firstLineChars="200" w:firstLine="420"/>
      </w:pPr>
      <w:bookmarkStart w:id="1" w:name="_Ref355389382"/>
      <w:r>
        <w:t>（</w:t>
      </w:r>
      <w:r>
        <w:rPr>
          <w:rFonts w:hint="eastAsia"/>
        </w:rPr>
        <w:t>2</w:t>
      </w:r>
      <w:r>
        <w:rPr>
          <w:rFonts w:hint="eastAsia"/>
        </w:rPr>
        <w:t>）外来经费：</w:t>
      </w:r>
      <w:r w:rsidRPr="00906800">
        <w:t>进入学院财务账户的各类外来科研经费（包括纵向外来经费和横向外来经费）分自然科学和社会科学两类，分别按每标准金额计算科研工作量，不足标准金额的入账经费不计分，具体如下表：</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57"/>
        <w:gridCol w:w="2872"/>
      </w:tblGrid>
      <w:tr w:rsidR="00906800" w:rsidRPr="00906800" w:rsidTr="007F40D8">
        <w:trPr>
          <w:trHeight w:val="281"/>
        </w:trPr>
        <w:tc>
          <w:tcPr>
            <w:tcW w:w="1985" w:type="dxa"/>
            <w:tcBorders>
              <w:left w:val="nil"/>
              <w:tl2br w:val="single" w:sz="4" w:space="0" w:color="auto"/>
            </w:tcBorders>
            <w:vAlign w:val="center"/>
          </w:tcPr>
          <w:p w:rsidR="00906800" w:rsidRPr="00906800" w:rsidRDefault="00906800" w:rsidP="00837588">
            <w:pPr>
              <w:tabs>
                <w:tab w:val="left" w:pos="2100"/>
              </w:tabs>
              <w:spacing w:line="240" w:lineRule="exact"/>
              <w:jc w:val="center"/>
              <w:rPr>
                <w:sz w:val="18"/>
                <w:szCs w:val="18"/>
              </w:rPr>
            </w:pPr>
          </w:p>
        </w:tc>
        <w:tc>
          <w:tcPr>
            <w:tcW w:w="3557"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自然科学类</w:t>
            </w:r>
          </w:p>
        </w:tc>
        <w:tc>
          <w:tcPr>
            <w:tcW w:w="2872" w:type="dxa"/>
            <w:tcBorders>
              <w:right w:val="nil"/>
            </w:tcBorders>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社会科学类</w:t>
            </w:r>
          </w:p>
        </w:tc>
      </w:tr>
      <w:tr w:rsidR="00906800" w:rsidRPr="00906800" w:rsidTr="007F40D8">
        <w:trPr>
          <w:trHeight w:val="50"/>
        </w:trPr>
        <w:tc>
          <w:tcPr>
            <w:tcW w:w="1985" w:type="dxa"/>
            <w:tcBorders>
              <w:left w:val="nil"/>
            </w:tcBorders>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标准金额</w:t>
            </w:r>
          </w:p>
        </w:tc>
        <w:tc>
          <w:tcPr>
            <w:tcW w:w="3557"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5000</w:t>
            </w:r>
            <w:r w:rsidRPr="00906800">
              <w:rPr>
                <w:sz w:val="18"/>
                <w:szCs w:val="18"/>
              </w:rPr>
              <w:t>元</w:t>
            </w:r>
          </w:p>
        </w:tc>
        <w:tc>
          <w:tcPr>
            <w:tcW w:w="2872" w:type="dxa"/>
            <w:tcBorders>
              <w:right w:val="nil"/>
            </w:tcBorders>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5000</w:t>
            </w:r>
            <w:r w:rsidRPr="00906800">
              <w:rPr>
                <w:sz w:val="18"/>
                <w:szCs w:val="18"/>
              </w:rPr>
              <w:t>元</w:t>
            </w:r>
          </w:p>
        </w:tc>
      </w:tr>
      <w:tr w:rsidR="00906800" w:rsidRPr="00906800" w:rsidTr="007F40D8">
        <w:trPr>
          <w:trHeight w:val="166"/>
        </w:trPr>
        <w:tc>
          <w:tcPr>
            <w:tcW w:w="1985" w:type="dxa"/>
            <w:tcBorders>
              <w:left w:val="nil"/>
            </w:tcBorders>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经费计分</w:t>
            </w:r>
          </w:p>
        </w:tc>
        <w:tc>
          <w:tcPr>
            <w:tcW w:w="3557"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50</w:t>
            </w:r>
          </w:p>
        </w:tc>
        <w:tc>
          <w:tcPr>
            <w:tcW w:w="2872" w:type="dxa"/>
            <w:tcBorders>
              <w:right w:val="nil"/>
            </w:tcBorders>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200</w:t>
            </w:r>
          </w:p>
        </w:tc>
      </w:tr>
    </w:tbl>
    <w:p w:rsidR="00906800" w:rsidRPr="00906800" w:rsidRDefault="00906800" w:rsidP="00B764B7">
      <w:pPr>
        <w:tabs>
          <w:tab w:val="left" w:pos="1440"/>
        </w:tabs>
        <w:spacing w:line="360" w:lineRule="auto"/>
        <w:ind w:firstLineChars="200" w:firstLine="420"/>
      </w:pPr>
      <w:r>
        <w:t>（</w:t>
      </w:r>
      <w:r>
        <w:rPr>
          <w:rFonts w:hint="eastAsia"/>
        </w:rPr>
        <w:t>3</w:t>
      </w:r>
      <w:r>
        <w:rPr>
          <w:rFonts w:hint="eastAsia"/>
        </w:rPr>
        <w:t>）课题：</w:t>
      </w:r>
      <w:r w:rsidRPr="00906800">
        <w:t>各类科研课题按项目管理办法相关条款分类定级，并根据立项与结题等工作分别计算科研工作量。</w:t>
      </w:r>
    </w:p>
    <w:p w:rsidR="00906800" w:rsidRPr="00906800" w:rsidRDefault="00837588" w:rsidP="00B764B7">
      <w:pPr>
        <w:tabs>
          <w:tab w:val="left" w:pos="1080"/>
        </w:tabs>
        <w:spacing w:line="360" w:lineRule="auto"/>
        <w:ind w:firstLineChars="200" w:firstLine="420"/>
        <w:jc w:val="left"/>
      </w:pPr>
      <w:r>
        <w:rPr>
          <w:rFonts w:hint="eastAsia"/>
        </w:rPr>
        <w:t>1</w:t>
      </w:r>
      <w:r>
        <w:rPr>
          <w:rFonts w:hint="eastAsia"/>
        </w:rPr>
        <w:t>）、</w:t>
      </w:r>
      <w:r w:rsidR="00906800" w:rsidRPr="00906800">
        <w:t>纵向及院级课题计分如下表：</w:t>
      </w: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60"/>
        <w:gridCol w:w="1134"/>
        <w:gridCol w:w="1106"/>
        <w:gridCol w:w="928"/>
        <w:gridCol w:w="929"/>
        <w:gridCol w:w="928"/>
        <w:gridCol w:w="914"/>
        <w:gridCol w:w="915"/>
      </w:tblGrid>
      <w:tr w:rsidR="00906800" w:rsidRPr="00906800" w:rsidTr="007F40D8">
        <w:trPr>
          <w:trHeight w:val="274"/>
        </w:trPr>
        <w:tc>
          <w:tcPr>
            <w:tcW w:w="1560" w:type="dxa"/>
            <w:vMerge w:val="restart"/>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lastRenderedPageBreak/>
              <w:t>级别</w:t>
            </w:r>
            <w:r w:rsidRPr="00906800">
              <w:rPr>
                <w:sz w:val="18"/>
                <w:szCs w:val="18"/>
              </w:rPr>
              <w:t>/</w:t>
            </w:r>
            <w:r w:rsidRPr="00906800">
              <w:rPr>
                <w:sz w:val="18"/>
                <w:szCs w:val="18"/>
              </w:rPr>
              <w:t>类别</w:t>
            </w:r>
          </w:p>
        </w:tc>
        <w:tc>
          <w:tcPr>
            <w:tcW w:w="1134" w:type="dxa"/>
            <w:vMerge w:val="restart"/>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申报</w:t>
            </w:r>
          </w:p>
        </w:tc>
        <w:tc>
          <w:tcPr>
            <w:tcW w:w="2034" w:type="dxa"/>
            <w:gridSpan w:val="2"/>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重点课题</w:t>
            </w:r>
          </w:p>
        </w:tc>
        <w:tc>
          <w:tcPr>
            <w:tcW w:w="1857" w:type="dxa"/>
            <w:gridSpan w:val="2"/>
            <w:vAlign w:val="center"/>
          </w:tcPr>
          <w:p w:rsidR="00906800" w:rsidRPr="00906800" w:rsidRDefault="00906800" w:rsidP="00837588">
            <w:pPr>
              <w:tabs>
                <w:tab w:val="left" w:pos="2100"/>
              </w:tabs>
              <w:spacing w:line="240" w:lineRule="exact"/>
              <w:jc w:val="center"/>
              <w:rPr>
                <w:sz w:val="18"/>
                <w:szCs w:val="18"/>
              </w:rPr>
            </w:pPr>
            <w:proofErr w:type="gramStart"/>
            <w:r w:rsidRPr="00906800">
              <w:rPr>
                <w:sz w:val="18"/>
                <w:szCs w:val="18"/>
              </w:rPr>
              <w:t>一般课题</w:t>
            </w:r>
            <w:proofErr w:type="gramEnd"/>
          </w:p>
        </w:tc>
        <w:tc>
          <w:tcPr>
            <w:tcW w:w="1829" w:type="dxa"/>
            <w:gridSpan w:val="2"/>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自筹课题</w:t>
            </w:r>
          </w:p>
        </w:tc>
      </w:tr>
      <w:tr w:rsidR="003E31AA" w:rsidRPr="00906800" w:rsidTr="007F40D8">
        <w:trPr>
          <w:trHeight w:val="222"/>
        </w:trPr>
        <w:tc>
          <w:tcPr>
            <w:tcW w:w="1560" w:type="dxa"/>
            <w:vMerge/>
            <w:vAlign w:val="center"/>
          </w:tcPr>
          <w:p w:rsidR="00906800" w:rsidRPr="00906800" w:rsidRDefault="00906800" w:rsidP="00837588">
            <w:pPr>
              <w:tabs>
                <w:tab w:val="left" w:pos="2100"/>
              </w:tabs>
              <w:spacing w:line="240" w:lineRule="exact"/>
              <w:jc w:val="center"/>
              <w:rPr>
                <w:sz w:val="18"/>
                <w:szCs w:val="18"/>
              </w:rPr>
            </w:pPr>
          </w:p>
        </w:tc>
        <w:tc>
          <w:tcPr>
            <w:tcW w:w="1134" w:type="dxa"/>
            <w:vMerge/>
            <w:vAlign w:val="center"/>
          </w:tcPr>
          <w:p w:rsidR="00906800" w:rsidRPr="00906800" w:rsidRDefault="00906800" w:rsidP="00837588">
            <w:pPr>
              <w:tabs>
                <w:tab w:val="left" w:pos="2100"/>
              </w:tabs>
              <w:spacing w:line="240" w:lineRule="exact"/>
              <w:jc w:val="center"/>
              <w:rPr>
                <w:sz w:val="18"/>
                <w:szCs w:val="18"/>
              </w:rPr>
            </w:pPr>
          </w:p>
        </w:tc>
        <w:tc>
          <w:tcPr>
            <w:tcW w:w="1106"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立项</w:t>
            </w:r>
          </w:p>
        </w:tc>
        <w:tc>
          <w:tcPr>
            <w:tcW w:w="928"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结题</w:t>
            </w:r>
          </w:p>
        </w:tc>
        <w:tc>
          <w:tcPr>
            <w:tcW w:w="929"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立项</w:t>
            </w:r>
          </w:p>
        </w:tc>
        <w:tc>
          <w:tcPr>
            <w:tcW w:w="928"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结题</w:t>
            </w:r>
          </w:p>
        </w:tc>
        <w:tc>
          <w:tcPr>
            <w:tcW w:w="914"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立项</w:t>
            </w:r>
          </w:p>
        </w:tc>
        <w:tc>
          <w:tcPr>
            <w:tcW w:w="915"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结题</w:t>
            </w:r>
          </w:p>
        </w:tc>
      </w:tr>
      <w:tr w:rsidR="003E31AA" w:rsidRPr="00906800" w:rsidTr="007F40D8">
        <w:trPr>
          <w:trHeight w:val="326"/>
        </w:trPr>
        <w:tc>
          <w:tcPr>
            <w:tcW w:w="1560"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国家级</w:t>
            </w:r>
          </w:p>
        </w:tc>
        <w:tc>
          <w:tcPr>
            <w:tcW w:w="1134"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100</w:t>
            </w:r>
          </w:p>
        </w:tc>
        <w:tc>
          <w:tcPr>
            <w:tcW w:w="1106"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2000</w:t>
            </w:r>
          </w:p>
        </w:tc>
        <w:tc>
          <w:tcPr>
            <w:tcW w:w="928"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2000</w:t>
            </w:r>
          </w:p>
        </w:tc>
        <w:tc>
          <w:tcPr>
            <w:tcW w:w="929"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1000</w:t>
            </w:r>
          </w:p>
        </w:tc>
        <w:tc>
          <w:tcPr>
            <w:tcW w:w="928"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1000</w:t>
            </w:r>
          </w:p>
        </w:tc>
        <w:tc>
          <w:tcPr>
            <w:tcW w:w="914"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800</w:t>
            </w:r>
          </w:p>
        </w:tc>
        <w:tc>
          <w:tcPr>
            <w:tcW w:w="915"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800</w:t>
            </w:r>
          </w:p>
        </w:tc>
      </w:tr>
      <w:tr w:rsidR="003E31AA" w:rsidRPr="00906800" w:rsidTr="007F40D8">
        <w:trPr>
          <w:trHeight w:val="260"/>
        </w:trPr>
        <w:tc>
          <w:tcPr>
            <w:tcW w:w="1560"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省部级</w:t>
            </w:r>
          </w:p>
        </w:tc>
        <w:tc>
          <w:tcPr>
            <w:tcW w:w="1134"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50</w:t>
            </w:r>
          </w:p>
        </w:tc>
        <w:tc>
          <w:tcPr>
            <w:tcW w:w="1106"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800</w:t>
            </w:r>
          </w:p>
        </w:tc>
        <w:tc>
          <w:tcPr>
            <w:tcW w:w="928"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800</w:t>
            </w:r>
          </w:p>
        </w:tc>
        <w:tc>
          <w:tcPr>
            <w:tcW w:w="929"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400</w:t>
            </w:r>
          </w:p>
        </w:tc>
        <w:tc>
          <w:tcPr>
            <w:tcW w:w="928"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400</w:t>
            </w:r>
          </w:p>
        </w:tc>
        <w:tc>
          <w:tcPr>
            <w:tcW w:w="914"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300</w:t>
            </w:r>
          </w:p>
        </w:tc>
        <w:tc>
          <w:tcPr>
            <w:tcW w:w="915"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300</w:t>
            </w:r>
          </w:p>
        </w:tc>
      </w:tr>
      <w:tr w:rsidR="003E31AA" w:rsidRPr="00906800" w:rsidTr="007F40D8">
        <w:trPr>
          <w:trHeight w:val="222"/>
        </w:trPr>
        <w:tc>
          <w:tcPr>
            <w:tcW w:w="1560"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厅市级</w:t>
            </w:r>
          </w:p>
        </w:tc>
        <w:tc>
          <w:tcPr>
            <w:tcW w:w="1134" w:type="dxa"/>
            <w:vAlign w:val="center"/>
          </w:tcPr>
          <w:p w:rsidR="00906800" w:rsidRPr="00906800" w:rsidRDefault="00906800" w:rsidP="00837588">
            <w:pPr>
              <w:tabs>
                <w:tab w:val="left" w:pos="2100"/>
              </w:tabs>
              <w:spacing w:line="240" w:lineRule="exact"/>
              <w:jc w:val="center"/>
              <w:rPr>
                <w:sz w:val="18"/>
                <w:szCs w:val="18"/>
              </w:rPr>
            </w:pPr>
          </w:p>
        </w:tc>
        <w:tc>
          <w:tcPr>
            <w:tcW w:w="1106"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400</w:t>
            </w:r>
          </w:p>
        </w:tc>
        <w:tc>
          <w:tcPr>
            <w:tcW w:w="928"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400</w:t>
            </w:r>
          </w:p>
        </w:tc>
        <w:tc>
          <w:tcPr>
            <w:tcW w:w="929"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200</w:t>
            </w:r>
          </w:p>
        </w:tc>
        <w:tc>
          <w:tcPr>
            <w:tcW w:w="928"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200</w:t>
            </w:r>
          </w:p>
        </w:tc>
        <w:tc>
          <w:tcPr>
            <w:tcW w:w="914"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150</w:t>
            </w:r>
          </w:p>
        </w:tc>
        <w:tc>
          <w:tcPr>
            <w:tcW w:w="915"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150</w:t>
            </w:r>
          </w:p>
        </w:tc>
      </w:tr>
      <w:tr w:rsidR="003E31AA" w:rsidRPr="00906800" w:rsidTr="007F40D8">
        <w:trPr>
          <w:trHeight w:val="311"/>
        </w:trPr>
        <w:tc>
          <w:tcPr>
            <w:tcW w:w="1560"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市局级</w:t>
            </w:r>
          </w:p>
        </w:tc>
        <w:tc>
          <w:tcPr>
            <w:tcW w:w="1134" w:type="dxa"/>
            <w:vAlign w:val="center"/>
          </w:tcPr>
          <w:p w:rsidR="00906800" w:rsidRPr="00906800" w:rsidRDefault="00906800" w:rsidP="00837588">
            <w:pPr>
              <w:tabs>
                <w:tab w:val="left" w:pos="2100"/>
              </w:tabs>
              <w:spacing w:line="240" w:lineRule="exact"/>
              <w:jc w:val="center"/>
              <w:rPr>
                <w:sz w:val="18"/>
                <w:szCs w:val="18"/>
              </w:rPr>
            </w:pPr>
          </w:p>
        </w:tc>
        <w:tc>
          <w:tcPr>
            <w:tcW w:w="1106"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200</w:t>
            </w:r>
          </w:p>
        </w:tc>
        <w:tc>
          <w:tcPr>
            <w:tcW w:w="928"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200</w:t>
            </w:r>
          </w:p>
        </w:tc>
        <w:tc>
          <w:tcPr>
            <w:tcW w:w="929"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100</w:t>
            </w:r>
          </w:p>
        </w:tc>
        <w:tc>
          <w:tcPr>
            <w:tcW w:w="928"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100</w:t>
            </w:r>
          </w:p>
        </w:tc>
        <w:tc>
          <w:tcPr>
            <w:tcW w:w="914"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80</w:t>
            </w:r>
          </w:p>
        </w:tc>
        <w:tc>
          <w:tcPr>
            <w:tcW w:w="915"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80</w:t>
            </w:r>
          </w:p>
        </w:tc>
      </w:tr>
      <w:tr w:rsidR="003E31AA" w:rsidRPr="00906800" w:rsidTr="007F40D8">
        <w:trPr>
          <w:trHeight w:val="273"/>
        </w:trPr>
        <w:tc>
          <w:tcPr>
            <w:tcW w:w="1560"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院级</w:t>
            </w:r>
          </w:p>
        </w:tc>
        <w:tc>
          <w:tcPr>
            <w:tcW w:w="1134" w:type="dxa"/>
            <w:vAlign w:val="center"/>
          </w:tcPr>
          <w:p w:rsidR="00906800" w:rsidRPr="00906800" w:rsidRDefault="00906800" w:rsidP="00837588">
            <w:pPr>
              <w:tabs>
                <w:tab w:val="left" w:pos="2100"/>
              </w:tabs>
              <w:spacing w:line="240" w:lineRule="exact"/>
              <w:jc w:val="center"/>
              <w:rPr>
                <w:sz w:val="18"/>
                <w:szCs w:val="18"/>
              </w:rPr>
            </w:pPr>
          </w:p>
        </w:tc>
        <w:tc>
          <w:tcPr>
            <w:tcW w:w="1106"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100</w:t>
            </w:r>
          </w:p>
        </w:tc>
        <w:tc>
          <w:tcPr>
            <w:tcW w:w="928"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100</w:t>
            </w:r>
          </w:p>
        </w:tc>
        <w:tc>
          <w:tcPr>
            <w:tcW w:w="929"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50</w:t>
            </w:r>
          </w:p>
        </w:tc>
        <w:tc>
          <w:tcPr>
            <w:tcW w:w="928"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50</w:t>
            </w:r>
          </w:p>
        </w:tc>
        <w:tc>
          <w:tcPr>
            <w:tcW w:w="914"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40</w:t>
            </w:r>
          </w:p>
        </w:tc>
        <w:tc>
          <w:tcPr>
            <w:tcW w:w="915"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40</w:t>
            </w:r>
          </w:p>
        </w:tc>
      </w:tr>
    </w:tbl>
    <w:p w:rsidR="00906800" w:rsidRPr="00906800" w:rsidRDefault="00906800" w:rsidP="00B764B7">
      <w:pPr>
        <w:tabs>
          <w:tab w:val="left" w:pos="1080"/>
        </w:tabs>
        <w:spacing w:line="360" w:lineRule="auto"/>
      </w:pPr>
      <w:r w:rsidRPr="00906800">
        <w:t>其中，重点课题、</w:t>
      </w:r>
      <w:proofErr w:type="gramStart"/>
      <w:r w:rsidRPr="00906800">
        <w:t>一般课题</w:t>
      </w:r>
      <w:proofErr w:type="gramEnd"/>
      <w:r w:rsidRPr="00906800">
        <w:t>根据立项文件判定；因特殊情况课题主管单位对我院不存在资助可能时，立项不资助课题按</w:t>
      </w:r>
      <w:proofErr w:type="gramStart"/>
      <w:r w:rsidRPr="00906800">
        <w:t>一般课题</w:t>
      </w:r>
      <w:proofErr w:type="gramEnd"/>
      <w:r w:rsidRPr="00906800">
        <w:t>计；有外来经费入账的纵向课题，可重复计算工作量。</w:t>
      </w:r>
    </w:p>
    <w:p w:rsidR="00906800" w:rsidRPr="00906800" w:rsidRDefault="00837588" w:rsidP="00B764B7">
      <w:pPr>
        <w:tabs>
          <w:tab w:val="left" w:pos="1080"/>
        </w:tabs>
        <w:spacing w:line="360" w:lineRule="auto"/>
        <w:ind w:firstLineChars="200" w:firstLine="420"/>
      </w:pPr>
      <w:r>
        <w:rPr>
          <w:rFonts w:hint="eastAsia"/>
        </w:rPr>
        <w:t>2</w:t>
      </w:r>
      <w:r>
        <w:rPr>
          <w:rFonts w:hint="eastAsia"/>
        </w:rPr>
        <w:t>）、</w:t>
      </w:r>
      <w:r w:rsidR="00906800" w:rsidRPr="00906800">
        <w:t>横向课题除根据外来经费计算工作量外，可在结题时计算工作量，具体计分如下表：</w:t>
      </w: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45"/>
        <w:gridCol w:w="2446"/>
        <w:gridCol w:w="1928"/>
        <w:gridCol w:w="1895"/>
      </w:tblGrid>
      <w:tr w:rsidR="00906800" w:rsidRPr="00906800" w:rsidTr="003E31AA">
        <w:trPr>
          <w:trHeight w:val="274"/>
        </w:trPr>
        <w:tc>
          <w:tcPr>
            <w:tcW w:w="2145"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合同金额</w:t>
            </w:r>
          </w:p>
        </w:tc>
        <w:tc>
          <w:tcPr>
            <w:tcW w:w="2446"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10</w:t>
            </w:r>
            <w:r w:rsidRPr="00906800">
              <w:rPr>
                <w:sz w:val="18"/>
                <w:szCs w:val="18"/>
              </w:rPr>
              <w:t>万元（含）以上</w:t>
            </w:r>
          </w:p>
        </w:tc>
        <w:tc>
          <w:tcPr>
            <w:tcW w:w="1928"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1—10</w:t>
            </w:r>
            <w:r w:rsidRPr="00906800">
              <w:rPr>
                <w:sz w:val="18"/>
                <w:szCs w:val="18"/>
              </w:rPr>
              <w:t>万元</w:t>
            </w:r>
          </w:p>
        </w:tc>
        <w:tc>
          <w:tcPr>
            <w:tcW w:w="1895"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不足</w:t>
            </w:r>
            <w:r w:rsidRPr="00906800">
              <w:rPr>
                <w:sz w:val="18"/>
                <w:szCs w:val="18"/>
              </w:rPr>
              <w:t>1</w:t>
            </w:r>
            <w:r w:rsidRPr="00906800">
              <w:rPr>
                <w:sz w:val="18"/>
                <w:szCs w:val="18"/>
              </w:rPr>
              <w:t>万元</w:t>
            </w:r>
          </w:p>
        </w:tc>
      </w:tr>
      <w:tr w:rsidR="00906800" w:rsidRPr="00906800" w:rsidTr="003E31AA">
        <w:trPr>
          <w:trHeight w:val="274"/>
        </w:trPr>
        <w:tc>
          <w:tcPr>
            <w:tcW w:w="2145"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结题计分</w:t>
            </w:r>
          </w:p>
        </w:tc>
        <w:tc>
          <w:tcPr>
            <w:tcW w:w="2446"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150</w:t>
            </w:r>
          </w:p>
        </w:tc>
        <w:tc>
          <w:tcPr>
            <w:tcW w:w="1928"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100</w:t>
            </w:r>
          </w:p>
        </w:tc>
        <w:tc>
          <w:tcPr>
            <w:tcW w:w="1895" w:type="dxa"/>
            <w:vAlign w:val="center"/>
          </w:tcPr>
          <w:p w:rsidR="00906800" w:rsidRPr="00906800" w:rsidRDefault="00906800" w:rsidP="00837588">
            <w:pPr>
              <w:tabs>
                <w:tab w:val="left" w:pos="2100"/>
              </w:tabs>
              <w:spacing w:line="240" w:lineRule="exact"/>
              <w:jc w:val="center"/>
              <w:rPr>
                <w:sz w:val="18"/>
                <w:szCs w:val="18"/>
              </w:rPr>
            </w:pPr>
            <w:r w:rsidRPr="00906800">
              <w:rPr>
                <w:sz w:val="18"/>
                <w:szCs w:val="18"/>
              </w:rPr>
              <w:t>50</w:t>
            </w:r>
          </w:p>
        </w:tc>
      </w:tr>
    </w:tbl>
    <w:p w:rsidR="00906800" w:rsidRPr="00906800" w:rsidRDefault="00837588" w:rsidP="00B764B7">
      <w:pPr>
        <w:tabs>
          <w:tab w:val="left" w:pos="1440"/>
        </w:tabs>
        <w:spacing w:line="360" w:lineRule="auto"/>
        <w:ind w:firstLineChars="200" w:firstLine="420"/>
      </w:pPr>
      <w:r>
        <w:t>（</w:t>
      </w:r>
      <w:r>
        <w:rPr>
          <w:rFonts w:hint="eastAsia"/>
        </w:rPr>
        <w:t>3</w:t>
      </w:r>
      <w:r>
        <w:rPr>
          <w:rFonts w:hint="eastAsia"/>
        </w:rPr>
        <w:t>）</w:t>
      </w:r>
      <w:r w:rsidR="00906800" w:rsidRPr="00906800">
        <w:t>其他学院认可的研究成果、技术服务等，视其效果计算一定的科研工作量，主要有以下几方面：</w:t>
      </w:r>
    </w:p>
    <w:p w:rsidR="00906800" w:rsidRPr="00906800" w:rsidRDefault="00906800" w:rsidP="00B764B7">
      <w:pPr>
        <w:numPr>
          <w:ilvl w:val="0"/>
          <w:numId w:val="4"/>
        </w:numPr>
        <w:tabs>
          <w:tab w:val="left" w:pos="900"/>
        </w:tabs>
        <w:spacing w:line="360" w:lineRule="auto"/>
        <w:ind w:left="0" w:firstLine="426"/>
      </w:pPr>
      <w:r w:rsidRPr="00906800">
        <w:t>进入数字科技园、</w:t>
      </w:r>
      <w:proofErr w:type="gramStart"/>
      <w:r w:rsidRPr="00906800">
        <w:t>科创中心</w:t>
      </w:r>
      <w:proofErr w:type="gramEnd"/>
      <w:r w:rsidRPr="00906800">
        <w:t>等归属于学院总资产的其他账户的外来科研经费，以立项文件或项目合同及财务到账凭证为准，</w:t>
      </w:r>
      <w:proofErr w:type="gramStart"/>
      <w:r w:rsidRPr="00906800">
        <w:t>按进入</w:t>
      </w:r>
      <w:proofErr w:type="gramEnd"/>
      <w:r w:rsidRPr="00906800">
        <w:t>学院财务账户经费对应计分标准的</w:t>
      </w:r>
      <w:r w:rsidRPr="00906800">
        <w:t>80%</w:t>
      </w:r>
      <w:r w:rsidRPr="00906800">
        <w:t>折合计算科研工作量；</w:t>
      </w:r>
    </w:p>
    <w:p w:rsidR="00906800" w:rsidRPr="00906800" w:rsidRDefault="00906800" w:rsidP="00B764B7">
      <w:pPr>
        <w:numPr>
          <w:ilvl w:val="0"/>
          <w:numId w:val="4"/>
        </w:numPr>
        <w:tabs>
          <w:tab w:val="left" w:pos="900"/>
        </w:tabs>
        <w:spacing w:line="360" w:lineRule="auto"/>
        <w:ind w:left="0" w:firstLine="426"/>
      </w:pPr>
      <w:r w:rsidRPr="00906800">
        <w:t>我院教师为第一项目负责人或成果完成人，但第一署名单位非宁波职业技术学院的纵向项目或成果，按纵向项目或成果对应计分标准的</w:t>
      </w:r>
      <w:r w:rsidRPr="00906800">
        <w:t>50%</w:t>
      </w:r>
      <w:r w:rsidRPr="00906800">
        <w:t>折合计算科研工作量；</w:t>
      </w:r>
    </w:p>
    <w:p w:rsidR="00906800" w:rsidRPr="00906800" w:rsidRDefault="00906800" w:rsidP="00B764B7">
      <w:pPr>
        <w:numPr>
          <w:ilvl w:val="0"/>
          <w:numId w:val="4"/>
        </w:numPr>
        <w:tabs>
          <w:tab w:val="left" w:pos="900"/>
        </w:tabs>
        <w:spacing w:line="360" w:lineRule="auto"/>
        <w:ind w:left="0" w:firstLine="426"/>
      </w:pPr>
      <w:r w:rsidRPr="00906800">
        <w:t>第二署名单位（即第一合作单位）为宁波职业技术学院、第一负责人非我院教师的纵向项目或成果，按纵向项目或成果对应计分标准的</w:t>
      </w:r>
      <w:r w:rsidRPr="00906800">
        <w:t>20%</w:t>
      </w:r>
      <w:r w:rsidRPr="00906800">
        <w:t>折合计算我院第一合作人的科研工作量。</w:t>
      </w:r>
    </w:p>
    <w:p w:rsidR="00906800" w:rsidRPr="00906800" w:rsidRDefault="00906800" w:rsidP="00B764B7">
      <w:pPr>
        <w:numPr>
          <w:ilvl w:val="0"/>
          <w:numId w:val="4"/>
        </w:numPr>
        <w:tabs>
          <w:tab w:val="left" w:pos="900"/>
        </w:tabs>
        <w:spacing w:line="360" w:lineRule="auto"/>
        <w:ind w:left="0" w:firstLine="426"/>
      </w:pPr>
      <w:r w:rsidRPr="00906800">
        <w:t>对企业开展项目规划、技术鉴定、技术咨询等科技服务且未形成横向技术合同的，由事先申请的科技服务登记表和事后确认的技术服务鉴定表等材料认定科研工作量，每项计分</w:t>
      </w:r>
      <w:r w:rsidRPr="00906800">
        <w:t>50</w:t>
      </w:r>
      <w:r w:rsidRPr="00906800">
        <w:t>，一个考核周期内一个人不得超过</w:t>
      </w:r>
      <w:r w:rsidRPr="00906800">
        <w:t>3</w:t>
      </w:r>
      <w:r w:rsidRPr="00906800">
        <w:t>项。</w:t>
      </w:r>
    </w:p>
    <w:p w:rsidR="00906800" w:rsidRPr="00906800" w:rsidRDefault="00837588" w:rsidP="00B764B7">
      <w:pPr>
        <w:tabs>
          <w:tab w:val="left" w:pos="1440"/>
        </w:tabs>
        <w:spacing w:line="360" w:lineRule="auto"/>
        <w:ind w:firstLineChars="200" w:firstLine="420"/>
      </w:pPr>
      <w:r>
        <w:t>（</w:t>
      </w:r>
      <w:r>
        <w:rPr>
          <w:rFonts w:hint="eastAsia"/>
        </w:rPr>
        <w:t>4</w:t>
      </w:r>
      <w:r>
        <w:rPr>
          <w:rFonts w:hint="eastAsia"/>
        </w:rPr>
        <w:t>）</w:t>
      </w:r>
      <w:r w:rsidR="00906800" w:rsidRPr="00906800">
        <w:t>学院科研成果管理办法中规定的科研成果的二次评价，属于对原创性成果的二次认可，原创性成果已在本办法第五条中计算工作量，也已根据学院成果奖励细则对原创性成果及二次评价分别进行奖励，因此不再重复计算其二次认可的科研工作量。</w:t>
      </w:r>
    </w:p>
    <w:p w:rsidR="00906800" w:rsidRDefault="00837588" w:rsidP="00B764B7">
      <w:pPr>
        <w:tabs>
          <w:tab w:val="left" w:pos="1440"/>
        </w:tabs>
        <w:spacing w:line="360" w:lineRule="auto"/>
        <w:ind w:firstLineChars="200" w:firstLine="420"/>
      </w:pPr>
      <w:r>
        <w:rPr>
          <w:rFonts w:hint="eastAsia"/>
        </w:rPr>
        <w:t>（</w:t>
      </w:r>
      <w:r>
        <w:rPr>
          <w:rFonts w:hint="eastAsia"/>
        </w:rPr>
        <w:t>5</w:t>
      </w:r>
      <w:r>
        <w:rPr>
          <w:rFonts w:hint="eastAsia"/>
        </w:rPr>
        <w:t>）</w:t>
      </w:r>
      <w:r w:rsidR="00906800" w:rsidRPr="00906800">
        <w:t>多人共同完成的科研工作计算工作量时，项目负责人根据项目申报表、成果证书、立项文件、结题证明等材料中明确的成员名单及排序，在规定时间内向科研处上报工作量核算人数（不超过五人，且小于等于成员组总人数），科研处根据核算人数对应下表核算工作量。计分成员中如有非我院教职工，相应工作量全额转移至第一负责人。</w:t>
      </w:r>
    </w:p>
    <w:p w:rsidR="00B764B7" w:rsidRPr="00906800" w:rsidRDefault="00B764B7" w:rsidP="00B764B7">
      <w:pPr>
        <w:tabs>
          <w:tab w:val="left" w:pos="1440"/>
        </w:tabs>
        <w:spacing w:line="360" w:lineRule="auto"/>
        <w:ind w:firstLineChars="200" w:firstLine="420"/>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60"/>
        <w:gridCol w:w="1734"/>
        <w:gridCol w:w="1283"/>
        <w:gridCol w:w="1283"/>
        <w:gridCol w:w="1283"/>
        <w:gridCol w:w="1271"/>
      </w:tblGrid>
      <w:tr w:rsidR="00906800" w:rsidRPr="00906800" w:rsidTr="00641F7B">
        <w:trPr>
          <w:trHeight w:val="251"/>
        </w:trPr>
        <w:tc>
          <w:tcPr>
            <w:tcW w:w="1560" w:type="dxa"/>
            <w:vMerge w:val="restart"/>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lastRenderedPageBreak/>
              <w:t>核算人数</w:t>
            </w:r>
          </w:p>
        </w:tc>
        <w:tc>
          <w:tcPr>
            <w:tcW w:w="6854" w:type="dxa"/>
            <w:gridSpan w:val="5"/>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署名顺序</w:t>
            </w:r>
          </w:p>
        </w:tc>
      </w:tr>
      <w:tr w:rsidR="00906800" w:rsidRPr="00906800" w:rsidTr="00641F7B">
        <w:trPr>
          <w:trHeight w:val="199"/>
        </w:trPr>
        <w:tc>
          <w:tcPr>
            <w:tcW w:w="1560" w:type="dxa"/>
            <w:vMerge/>
            <w:vAlign w:val="center"/>
          </w:tcPr>
          <w:p w:rsidR="00906800" w:rsidRPr="00906800" w:rsidRDefault="00906800" w:rsidP="00837588">
            <w:pPr>
              <w:adjustRightInd w:val="0"/>
              <w:snapToGrid w:val="0"/>
              <w:spacing w:line="320" w:lineRule="exact"/>
              <w:jc w:val="center"/>
              <w:rPr>
                <w:sz w:val="18"/>
                <w:szCs w:val="18"/>
              </w:rPr>
            </w:pPr>
          </w:p>
        </w:tc>
        <w:tc>
          <w:tcPr>
            <w:tcW w:w="1734"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第一</w:t>
            </w:r>
          </w:p>
        </w:tc>
        <w:tc>
          <w:tcPr>
            <w:tcW w:w="1283"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第二</w:t>
            </w:r>
          </w:p>
        </w:tc>
        <w:tc>
          <w:tcPr>
            <w:tcW w:w="1283"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第三</w:t>
            </w:r>
          </w:p>
        </w:tc>
        <w:tc>
          <w:tcPr>
            <w:tcW w:w="1283"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第四</w:t>
            </w:r>
          </w:p>
        </w:tc>
        <w:tc>
          <w:tcPr>
            <w:tcW w:w="1271"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第五</w:t>
            </w:r>
          </w:p>
        </w:tc>
      </w:tr>
      <w:tr w:rsidR="00906800" w:rsidRPr="00906800" w:rsidTr="00641F7B">
        <w:trPr>
          <w:trHeight w:val="303"/>
        </w:trPr>
        <w:tc>
          <w:tcPr>
            <w:tcW w:w="1560"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一人</w:t>
            </w:r>
          </w:p>
        </w:tc>
        <w:tc>
          <w:tcPr>
            <w:tcW w:w="1734"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100%</w:t>
            </w:r>
          </w:p>
        </w:tc>
        <w:tc>
          <w:tcPr>
            <w:tcW w:w="1283" w:type="dxa"/>
            <w:vAlign w:val="center"/>
          </w:tcPr>
          <w:p w:rsidR="00906800" w:rsidRPr="00906800" w:rsidRDefault="00906800" w:rsidP="00837588">
            <w:pPr>
              <w:adjustRightInd w:val="0"/>
              <w:snapToGrid w:val="0"/>
              <w:spacing w:line="320" w:lineRule="exact"/>
              <w:jc w:val="center"/>
              <w:rPr>
                <w:sz w:val="18"/>
                <w:szCs w:val="18"/>
              </w:rPr>
            </w:pPr>
          </w:p>
        </w:tc>
        <w:tc>
          <w:tcPr>
            <w:tcW w:w="1283" w:type="dxa"/>
            <w:vAlign w:val="center"/>
          </w:tcPr>
          <w:p w:rsidR="00906800" w:rsidRPr="00906800" w:rsidRDefault="00906800" w:rsidP="00837588">
            <w:pPr>
              <w:adjustRightInd w:val="0"/>
              <w:snapToGrid w:val="0"/>
              <w:spacing w:line="320" w:lineRule="exact"/>
              <w:jc w:val="center"/>
              <w:rPr>
                <w:sz w:val="18"/>
                <w:szCs w:val="18"/>
              </w:rPr>
            </w:pPr>
          </w:p>
        </w:tc>
        <w:tc>
          <w:tcPr>
            <w:tcW w:w="1283" w:type="dxa"/>
            <w:vAlign w:val="center"/>
          </w:tcPr>
          <w:p w:rsidR="00906800" w:rsidRPr="00906800" w:rsidRDefault="00906800" w:rsidP="00837588">
            <w:pPr>
              <w:adjustRightInd w:val="0"/>
              <w:snapToGrid w:val="0"/>
              <w:spacing w:line="320" w:lineRule="exact"/>
              <w:jc w:val="center"/>
              <w:rPr>
                <w:sz w:val="18"/>
                <w:szCs w:val="18"/>
              </w:rPr>
            </w:pPr>
          </w:p>
        </w:tc>
        <w:tc>
          <w:tcPr>
            <w:tcW w:w="1271" w:type="dxa"/>
            <w:vAlign w:val="center"/>
          </w:tcPr>
          <w:p w:rsidR="00906800" w:rsidRPr="00906800" w:rsidRDefault="00906800" w:rsidP="00837588">
            <w:pPr>
              <w:adjustRightInd w:val="0"/>
              <w:snapToGrid w:val="0"/>
              <w:spacing w:line="320" w:lineRule="exact"/>
              <w:jc w:val="center"/>
              <w:rPr>
                <w:sz w:val="18"/>
                <w:szCs w:val="18"/>
              </w:rPr>
            </w:pPr>
          </w:p>
        </w:tc>
      </w:tr>
      <w:tr w:rsidR="00906800" w:rsidRPr="00906800" w:rsidTr="00641F7B">
        <w:trPr>
          <w:trHeight w:val="251"/>
        </w:trPr>
        <w:tc>
          <w:tcPr>
            <w:tcW w:w="1560"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二人</w:t>
            </w:r>
          </w:p>
        </w:tc>
        <w:tc>
          <w:tcPr>
            <w:tcW w:w="1734"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70%</w:t>
            </w:r>
          </w:p>
        </w:tc>
        <w:tc>
          <w:tcPr>
            <w:tcW w:w="1283"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30%</w:t>
            </w:r>
          </w:p>
        </w:tc>
        <w:tc>
          <w:tcPr>
            <w:tcW w:w="1283" w:type="dxa"/>
            <w:vAlign w:val="center"/>
          </w:tcPr>
          <w:p w:rsidR="00906800" w:rsidRPr="00906800" w:rsidRDefault="00906800" w:rsidP="00837588">
            <w:pPr>
              <w:adjustRightInd w:val="0"/>
              <w:snapToGrid w:val="0"/>
              <w:spacing w:line="320" w:lineRule="exact"/>
              <w:jc w:val="center"/>
              <w:rPr>
                <w:sz w:val="18"/>
                <w:szCs w:val="18"/>
              </w:rPr>
            </w:pPr>
          </w:p>
        </w:tc>
        <w:tc>
          <w:tcPr>
            <w:tcW w:w="1283" w:type="dxa"/>
            <w:vAlign w:val="center"/>
          </w:tcPr>
          <w:p w:rsidR="00906800" w:rsidRPr="00906800" w:rsidRDefault="00906800" w:rsidP="00837588">
            <w:pPr>
              <w:adjustRightInd w:val="0"/>
              <w:snapToGrid w:val="0"/>
              <w:spacing w:line="320" w:lineRule="exact"/>
              <w:jc w:val="center"/>
              <w:rPr>
                <w:sz w:val="18"/>
                <w:szCs w:val="18"/>
              </w:rPr>
            </w:pPr>
          </w:p>
        </w:tc>
        <w:tc>
          <w:tcPr>
            <w:tcW w:w="1271" w:type="dxa"/>
            <w:vAlign w:val="center"/>
          </w:tcPr>
          <w:p w:rsidR="00906800" w:rsidRPr="00906800" w:rsidRDefault="00906800" w:rsidP="00837588">
            <w:pPr>
              <w:adjustRightInd w:val="0"/>
              <w:snapToGrid w:val="0"/>
              <w:spacing w:line="320" w:lineRule="exact"/>
              <w:jc w:val="center"/>
              <w:rPr>
                <w:sz w:val="18"/>
                <w:szCs w:val="18"/>
              </w:rPr>
            </w:pPr>
          </w:p>
        </w:tc>
      </w:tr>
      <w:tr w:rsidR="00906800" w:rsidRPr="00906800" w:rsidTr="00641F7B">
        <w:trPr>
          <w:trHeight w:val="213"/>
        </w:trPr>
        <w:tc>
          <w:tcPr>
            <w:tcW w:w="1560"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三人</w:t>
            </w:r>
          </w:p>
        </w:tc>
        <w:tc>
          <w:tcPr>
            <w:tcW w:w="1734"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50%</w:t>
            </w:r>
          </w:p>
        </w:tc>
        <w:tc>
          <w:tcPr>
            <w:tcW w:w="1283"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30%</w:t>
            </w:r>
          </w:p>
        </w:tc>
        <w:tc>
          <w:tcPr>
            <w:tcW w:w="1283"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20%</w:t>
            </w:r>
          </w:p>
        </w:tc>
        <w:tc>
          <w:tcPr>
            <w:tcW w:w="1283" w:type="dxa"/>
            <w:vAlign w:val="center"/>
          </w:tcPr>
          <w:p w:rsidR="00906800" w:rsidRPr="00906800" w:rsidRDefault="00906800" w:rsidP="00837588">
            <w:pPr>
              <w:adjustRightInd w:val="0"/>
              <w:snapToGrid w:val="0"/>
              <w:spacing w:line="320" w:lineRule="exact"/>
              <w:jc w:val="center"/>
              <w:rPr>
                <w:sz w:val="18"/>
                <w:szCs w:val="18"/>
              </w:rPr>
            </w:pPr>
          </w:p>
        </w:tc>
        <w:tc>
          <w:tcPr>
            <w:tcW w:w="1271" w:type="dxa"/>
            <w:vAlign w:val="center"/>
          </w:tcPr>
          <w:p w:rsidR="00906800" w:rsidRPr="00906800" w:rsidRDefault="00906800" w:rsidP="00837588">
            <w:pPr>
              <w:adjustRightInd w:val="0"/>
              <w:snapToGrid w:val="0"/>
              <w:spacing w:line="320" w:lineRule="exact"/>
              <w:jc w:val="center"/>
              <w:rPr>
                <w:sz w:val="18"/>
                <w:szCs w:val="18"/>
              </w:rPr>
            </w:pPr>
          </w:p>
        </w:tc>
      </w:tr>
      <w:tr w:rsidR="00906800" w:rsidRPr="00906800" w:rsidTr="00641F7B">
        <w:trPr>
          <w:trHeight w:val="303"/>
        </w:trPr>
        <w:tc>
          <w:tcPr>
            <w:tcW w:w="1560"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四人</w:t>
            </w:r>
          </w:p>
        </w:tc>
        <w:tc>
          <w:tcPr>
            <w:tcW w:w="1734"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45%</w:t>
            </w:r>
          </w:p>
        </w:tc>
        <w:tc>
          <w:tcPr>
            <w:tcW w:w="1283"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30%</w:t>
            </w:r>
          </w:p>
        </w:tc>
        <w:tc>
          <w:tcPr>
            <w:tcW w:w="1283"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15%</w:t>
            </w:r>
          </w:p>
        </w:tc>
        <w:tc>
          <w:tcPr>
            <w:tcW w:w="1283"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10%</w:t>
            </w:r>
          </w:p>
        </w:tc>
        <w:tc>
          <w:tcPr>
            <w:tcW w:w="1271" w:type="dxa"/>
            <w:vAlign w:val="center"/>
          </w:tcPr>
          <w:p w:rsidR="00906800" w:rsidRPr="00906800" w:rsidRDefault="00906800" w:rsidP="00837588">
            <w:pPr>
              <w:adjustRightInd w:val="0"/>
              <w:snapToGrid w:val="0"/>
              <w:spacing w:line="320" w:lineRule="exact"/>
              <w:jc w:val="center"/>
              <w:rPr>
                <w:sz w:val="18"/>
                <w:szCs w:val="18"/>
              </w:rPr>
            </w:pPr>
          </w:p>
        </w:tc>
      </w:tr>
      <w:tr w:rsidR="00906800" w:rsidRPr="00906800" w:rsidTr="00641F7B">
        <w:trPr>
          <w:trHeight w:val="251"/>
        </w:trPr>
        <w:tc>
          <w:tcPr>
            <w:tcW w:w="1560"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五人</w:t>
            </w:r>
          </w:p>
        </w:tc>
        <w:tc>
          <w:tcPr>
            <w:tcW w:w="1734"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45%</w:t>
            </w:r>
          </w:p>
        </w:tc>
        <w:tc>
          <w:tcPr>
            <w:tcW w:w="1283"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30%</w:t>
            </w:r>
          </w:p>
        </w:tc>
        <w:tc>
          <w:tcPr>
            <w:tcW w:w="1283"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15%</w:t>
            </w:r>
          </w:p>
        </w:tc>
        <w:tc>
          <w:tcPr>
            <w:tcW w:w="1283"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5%</w:t>
            </w:r>
          </w:p>
        </w:tc>
        <w:tc>
          <w:tcPr>
            <w:tcW w:w="1271" w:type="dxa"/>
            <w:vAlign w:val="center"/>
          </w:tcPr>
          <w:p w:rsidR="00906800" w:rsidRPr="00906800" w:rsidRDefault="00906800" w:rsidP="00837588">
            <w:pPr>
              <w:adjustRightInd w:val="0"/>
              <w:snapToGrid w:val="0"/>
              <w:spacing w:line="320" w:lineRule="exact"/>
              <w:jc w:val="center"/>
              <w:rPr>
                <w:sz w:val="18"/>
                <w:szCs w:val="18"/>
              </w:rPr>
            </w:pPr>
            <w:r w:rsidRPr="00906800">
              <w:rPr>
                <w:sz w:val="18"/>
                <w:szCs w:val="18"/>
              </w:rPr>
              <w:t>5%</w:t>
            </w:r>
          </w:p>
        </w:tc>
      </w:tr>
    </w:tbl>
    <w:p w:rsidR="00906800" w:rsidRPr="00906800" w:rsidRDefault="003E31AA" w:rsidP="00D32929">
      <w:pPr>
        <w:tabs>
          <w:tab w:val="left" w:pos="2100"/>
        </w:tabs>
        <w:spacing w:beforeLines="50" w:before="156" w:afterLines="50" w:after="156" w:line="320" w:lineRule="exact"/>
        <w:ind w:firstLineChars="200" w:firstLine="422"/>
        <w:rPr>
          <w:b/>
        </w:rPr>
      </w:pPr>
      <w:r w:rsidRPr="003E31AA">
        <w:rPr>
          <w:rFonts w:hint="eastAsia"/>
          <w:b/>
        </w:rPr>
        <w:t>2</w:t>
      </w:r>
      <w:r w:rsidRPr="003E31AA">
        <w:rPr>
          <w:rFonts w:hint="eastAsia"/>
          <w:b/>
        </w:rPr>
        <w:t>、教改工作计分标准</w:t>
      </w:r>
    </w:p>
    <w:p w:rsidR="00906800" w:rsidRDefault="003E31AA" w:rsidP="00B764B7">
      <w:pPr>
        <w:spacing w:line="360" w:lineRule="auto"/>
        <w:ind w:firstLineChars="200" w:firstLine="420"/>
      </w:pPr>
      <w:r>
        <w:t>教改课题和教改成果根据宁波职业技术学院教改课题计分方法执行，教改论文已计入科研工作量的不重复计分。</w:t>
      </w:r>
    </w:p>
    <w:p w:rsidR="003E31AA" w:rsidRPr="00641F7B" w:rsidRDefault="00641F7B" w:rsidP="00D32929">
      <w:pPr>
        <w:spacing w:beforeLines="50" w:before="156" w:afterLines="50" w:after="156" w:line="320" w:lineRule="exact"/>
        <w:ind w:firstLineChars="200" w:firstLine="422"/>
        <w:rPr>
          <w:b/>
        </w:rPr>
      </w:pPr>
      <w:r w:rsidRPr="00641F7B">
        <w:rPr>
          <w:rFonts w:hint="eastAsia"/>
          <w:b/>
        </w:rPr>
        <w:t>3</w:t>
      </w:r>
      <w:r w:rsidRPr="00641F7B">
        <w:rPr>
          <w:rFonts w:hint="eastAsia"/>
          <w:b/>
        </w:rPr>
        <w:t>、其它说明</w:t>
      </w:r>
    </w:p>
    <w:p w:rsidR="00641F7B" w:rsidRDefault="00641F7B" w:rsidP="00B764B7">
      <w:pPr>
        <w:spacing w:line="360" w:lineRule="auto"/>
        <w:ind w:firstLineChars="200" w:firstLine="420"/>
      </w:pPr>
      <w:r>
        <w:rPr>
          <w:rFonts w:hint="eastAsia"/>
        </w:rPr>
        <w:t>科研、教改成果已按《</w:t>
      </w:r>
      <w:r w:rsidRPr="00641F7B">
        <w:rPr>
          <w:rFonts w:hint="eastAsia"/>
        </w:rPr>
        <w:t>公共教学部教职工科研考核办法</w:t>
      </w:r>
      <w:r w:rsidR="00D32929">
        <w:rPr>
          <w:rFonts w:hint="eastAsia"/>
        </w:rPr>
        <w:t>》中的相关</w:t>
      </w:r>
      <w:r>
        <w:rPr>
          <w:rFonts w:hint="eastAsia"/>
        </w:rPr>
        <w:t>规定进行工作量替代的不重复计算</w:t>
      </w:r>
      <w:r w:rsidR="00D32929">
        <w:rPr>
          <w:rFonts w:hint="eastAsia"/>
        </w:rPr>
        <w:t>科研、教改</w:t>
      </w:r>
      <w:r>
        <w:rPr>
          <w:rFonts w:hint="eastAsia"/>
        </w:rPr>
        <w:t>工作量。</w:t>
      </w:r>
    </w:p>
    <w:p w:rsidR="00641F7B" w:rsidRPr="00641F7B" w:rsidRDefault="00DD3B22" w:rsidP="00641F7B">
      <w:pPr>
        <w:spacing w:before="240" w:after="240" w:line="320" w:lineRule="exact"/>
        <w:rPr>
          <w:b/>
        </w:rPr>
      </w:pPr>
      <w:r>
        <w:rPr>
          <w:b/>
        </w:rPr>
        <w:t>二</w:t>
      </w:r>
      <w:r w:rsidR="00641F7B" w:rsidRPr="00641F7B">
        <w:rPr>
          <w:b/>
        </w:rPr>
        <w:t>、</w:t>
      </w:r>
      <w:r w:rsidR="00641F7B" w:rsidRPr="00641F7B">
        <w:rPr>
          <w:rFonts w:hint="eastAsia"/>
          <w:b/>
        </w:rPr>
        <w:t>科研</w:t>
      </w:r>
      <w:bookmarkStart w:id="2" w:name="OLE_LINK39"/>
      <w:bookmarkStart w:id="3" w:name="OLE_LINK40"/>
      <w:r w:rsidR="00641F7B" w:rsidRPr="00641F7B">
        <w:rPr>
          <w:rFonts w:hint="eastAsia"/>
          <w:b/>
        </w:rPr>
        <w:t>、教改</w:t>
      </w:r>
      <w:bookmarkEnd w:id="2"/>
      <w:bookmarkEnd w:id="3"/>
      <w:r w:rsidR="00641F7B" w:rsidRPr="00641F7B">
        <w:rPr>
          <w:rFonts w:hint="eastAsia"/>
          <w:b/>
        </w:rPr>
        <w:t>业绩考核工作量考核办法</w:t>
      </w:r>
    </w:p>
    <w:p w:rsidR="00641F7B" w:rsidRPr="00D32929" w:rsidRDefault="00D32929" w:rsidP="00D32929">
      <w:pPr>
        <w:spacing w:beforeLines="50" w:before="156" w:afterLines="50" w:after="156" w:line="320" w:lineRule="exact"/>
        <w:ind w:firstLineChars="200" w:firstLine="422"/>
        <w:rPr>
          <w:b/>
        </w:rPr>
      </w:pPr>
      <w:r w:rsidRPr="00D32929">
        <w:rPr>
          <w:rFonts w:hint="eastAsia"/>
          <w:b/>
        </w:rPr>
        <w:t>1</w:t>
      </w:r>
      <w:r w:rsidRPr="00D32929">
        <w:rPr>
          <w:rFonts w:hint="eastAsia"/>
          <w:b/>
        </w:rPr>
        <w:t>、科研</w:t>
      </w:r>
      <w:r w:rsidR="00804ACE" w:rsidRPr="00641F7B">
        <w:rPr>
          <w:rFonts w:hint="eastAsia"/>
          <w:b/>
        </w:rPr>
        <w:t>、教改</w:t>
      </w:r>
      <w:r w:rsidRPr="00D32929">
        <w:rPr>
          <w:rFonts w:hint="eastAsia"/>
          <w:b/>
        </w:rPr>
        <w:t>工作量考核标准</w:t>
      </w:r>
    </w:p>
    <w:p w:rsidR="00D32929" w:rsidRDefault="00D32929" w:rsidP="00B764B7">
      <w:pPr>
        <w:spacing w:line="360" w:lineRule="auto"/>
        <w:ind w:firstLineChars="200" w:firstLine="420"/>
      </w:pPr>
      <w:r>
        <w:rPr>
          <w:rFonts w:hint="eastAsia"/>
        </w:rPr>
        <w:t>公共教学</w:t>
      </w:r>
      <w:proofErr w:type="gramStart"/>
      <w:r>
        <w:rPr>
          <w:rFonts w:hint="eastAsia"/>
        </w:rPr>
        <w:t>部教师</w:t>
      </w:r>
      <w:proofErr w:type="gramEnd"/>
      <w:r>
        <w:rPr>
          <w:rFonts w:hint="eastAsia"/>
        </w:rPr>
        <w:t>的科研</w:t>
      </w:r>
      <w:bookmarkStart w:id="4" w:name="OLE_LINK11"/>
      <w:bookmarkStart w:id="5" w:name="OLE_LINK12"/>
      <w:r>
        <w:rPr>
          <w:rFonts w:hint="eastAsia"/>
        </w:rPr>
        <w:t>工作量考核标</w:t>
      </w:r>
      <w:bookmarkEnd w:id="4"/>
      <w:bookmarkEnd w:id="5"/>
      <w:r>
        <w:rPr>
          <w:rFonts w:hint="eastAsia"/>
        </w:rPr>
        <w:t>准根据《</w:t>
      </w:r>
      <w:r w:rsidRPr="00D32929">
        <w:rPr>
          <w:rFonts w:hint="eastAsia"/>
        </w:rPr>
        <w:t>公共教学部教职工科研考核办法</w:t>
      </w:r>
      <w:r>
        <w:rPr>
          <w:rFonts w:hint="eastAsia"/>
        </w:rPr>
        <w:t>》的相关规定执行。</w:t>
      </w:r>
    </w:p>
    <w:p w:rsidR="00D32929" w:rsidRPr="00D32929" w:rsidRDefault="00D32929" w:rsidP="00D32929">
      <w:pPr>
        <w:pStyle w:val="a3"/>
        <w:numPr>
          <w:ilvl w:val="0"/>
          <w:numId w:val="10"/>
        </w:numPr>
        <w:spacing w:beforeLines="50" w:before="156" w:afterLines="50" w:after="156" w:line="320" w:lineRule="exact"/>
        <w:ind w:firstLineChars="0"/>
        <w:rPr>
          <w:b/>
        </w:rPr>
      </w:pPr>
      <w:r w:rsidRPr="00D32929">
        <w:rPr>
          <w:rFonts w:hint="eastAsia"/>
          <w:b/>
        </w:rPr>
        <w:t>科研</w:t>
      </w:r>
      <w:r w:rsidR="00804ACE" w:rsidRPr="00641F7B">
        <w:rPr>
          <w:rFonts w:hint="eastAsia"/>
          <w:b/>
        </w:rPr>
        <w:t>、教改</w:t>
      </w:r>
      <w:r w:rsidRPr="00D32929">
        <w:rPr>
          <w:rFonts w:hint="eastAsia"/>
          <w:b/>
        </w:rPr>
        <w:t>工作量化方法</w:t>
      </w:r>
    </w:p>
    <w:p w:rsidR="007F40D8" w:rsidRPr="007F40D8" w:rsidRDefault="00D32929" w:rsidP="00B764B7">
      <w:pPr>
        <w:tabs>
          <w:tab w:val="left" w:pos="1440"/>
        </w:tabs>
        <w:spacing w:line="360" w:lineRule="auto"/>
        <w:ind w:firstLineChars="202" w:firstLine="424"/>
      </w:pPr>
      <w:r w:rsidRPr="00D32929">
        <w:t>个人年度科研工作量化成绩</w:t>
      </w:r>
      <w:r w:rsidR="00FB7D49">
        <w:rPr>
          <w:rFonts w:hint="eastAsia"/>
        </w:rPr>
        <w:t>W</w:t>
      </w:r>
      <w:r w:rsidRPr="00D32929">
        <w:t>按个人年度科研工作总量及教职工岗位类型、现有职称和工作性质等情况综合计算，</w:t>
      </w:r>
      <w:bookmarkStart w:id="6" w:name="OLE_LINK1"/>
      <w:bookmarkStart w:id="7" w:name="OLE_LINK2"/>
      <w:r w:rsidR="007F40D8" w:rsidRPr="007F40D8">
        <w:rPr>
          <w:rFonts w:ascii="Times New Roman" w:eastAsia="仿宋_GB2312" w:hAnsi="Times New Roman" w:cs="Times New Roman"/>
          <w:kern w:val="0"/>
          <w:szCs w:val="21"/>
        </w:rPr>
        <w:t>即：</w:t>
      </w:r>
      <w:bookmarkEnd w:id="6"/>
      <w:bookmarkEnd w:id="7"/>
      <w:r w:rsidR="007F40D8" w:rsidRPr="007F40D8">
        <w:rPr>
          <w:rFonts w:ascii="Times New Roman" w:eastAsia="仿宋_GB2312" w:hAnsi="Times New Roman" w:cs="Times New Roman"/>
          <w:kern w:val="0"/>
          <w:szCs w:val="21"/>
        </w:rPr>
        <w:t xml:space="preserve">                            </w:t>
      </w:r>
    </w:p>
    <w:p w:rsidR="007F40D8" w:rsidRPr="00B764B7" w:rsidRDefault="00984B17" w:rsidP="00B764B7">
      <w:pPr>
        <w:tabs>
          <w:tab w:val="left" w:pos="1440"/>
        </w:tabs>
        <w:spacing w:line="360" w:lineRule="auto"/>
        <w:rPr>
          <w:rFonts w:ascii="Times New Roman" w:eastAsia="仿宋_GB2312" w:hAnsi="Times New Roman" w:cs="Times New Roman"/>
          <w:kern w:val="0"/>
          <w:szCs w:val="21"/>
        </w:rPr>
      </w:pPr>
      <w:bookmarkStart w:id="8" w:name="OLE_LINK6"/>
      <w:bookmarkStart w:id="9" w:name="OLE_LINK7"/>
      <w:bookmarkStart w:id="10" w:name="OLE_LINK8"/>
      <w:bookmarkStart w:id="11" w:name="OLE_LINK37"/>
      <w:bookmarkStart w:id="12" w:name="OLE_LINK3"/>
      <w:r>
        <w:rPr>
          <w:rFonts w:ascii="Times New Roman" w:eastAsia="仿宋_GB2312" w:hAnsi="Times New Roman" w:cs="Times New Roman"/>
          <w:noProof/>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pt;margin-top:.2pt;width:93.55pt;height:31.15pt;z-index:251659264">
            <v:imagedata r:id="rId6" o:title=""/>
          </v:shape>
          <o:OLEObject Type="Embed" ProgID="Equation.DSMT4" ShapeID="_x0000_s1026" DrawAspect="Content" ObjectID="_1537689144" r:id="rId7"/>
        </w:pict>
      </w:r>
      <w:bookmarkEnd w:id="8"/>
      <w:bookmarkEnd w:id="9"/>
      <w:bookmarkEnd w:id="10"/>
      <w:bookmarkEnd w:id="11"/>
      <w:bookmarkEnd w:id="12"/>
    </w:p>
    <w:p w:rsidR="007F40D8" w:rsidRPr="007F40D8" w:rsidRDefault="007F40D8" w:rsidP="00B764B7">
      <w:pPr>
        <w:tabs>
          <w:tab w:val="left" w:pos="1440"/>
        </w:tabs>
        <w:spacing w:line="360" w:lineRule="auto"/>
      </w:pPr>
      <w:bookmarkStart w:id="13" w:name="OLE_LINK10"/>
      <w:bookmarkStart w:id="14" w:name="OLE_LINK13"/>
      <w:bookmarkStart w:id="15" w:name="OLE_LINK14"/>
      <w:r w:rsidRPr="007F40D8">
        <w:t>其中：</w:t>
      </w:r>
    </w:p>
    <w:p w:rsidR="007F40D8" w:rsidRPr="007F40D8" w:rsidRDefault="001A5B95" w:rsidP="00B764B7">
      <w:pPr>
        <w:tabs>
          <w:tab w:val="left" w:pos="1260"/>
        </w:tabs>
        <w:spacing w:line="360" w:lineRule="auto"/>
        <w:ind w:left="426"/>
      </w:pPr>
      <w:r>
        <w:rPr>
          <w:rFonts w:hint="eastAsia"/>
        </w:rPr>
        <w:t>（</w:t>
      </w:r>
      <w:r w:rsidR="009B1EA9">
        <w:rPr>
          <w:rFonts w:hint="eastAsia"/>
        </w:rPr>
        <w:t>1</w:t>
      </w:r>
      <w:r w:rsidR="009B1EA9">
        <w:rPr>
          <w:rFonts w:hint="eastAsia"/>
        </w:rPr>
        <w:t>）、</w:t>
      </w:r>
      <w:r w:rsidR="007F40D8" w:rsidRPr="007F40D8">
        <w:rPr>
          <w:position w:val="-28"/>
        </w:rPr>
        <w:object w:dxaOrig="580" w:dyaOrig="700">
          <v:shape id="_x0000_i1025" type="#_x0000_t75" style="width:29.25pt;height:35.25pt" o:ole="">
            <v:imagedata r:id="rId8" o:title=""/>
          </v:shape>
          <o:OLEObject Type="Embed" ProgID="Equation.DSMT4" ShapeID="_x0000_i1025" DrawAspect="Content" ObjectID="_1537689142" r:id="rId9"/>
        </w:object>
      </w:r>
      <w:r w:rsidR="007F40D8" w:rsidRPr="007F40D8">
        <w:t>为上述个人年度科研工作量化分总和；</w:t>
      </w:r>
    </w:p>
    <w:p w:rsidR="007F40D8" w:rsidRDefault="00984B17" w:rsidP="00B764B7">
      <w:pPr>
        <w:tabs>
          <w:tab w:val="left" w:pos="1260"/>
        </w:tabs>
        <w:spacing w:line="360" w:lineRule="auto"/>
        <w:ind w:firstLineChars="200" w:firstLine="420"/>
      </w:pPr>
      <w:bookmarkStart w:id="16" w:name="OLE_LINK42"/>
      <w:bookmarkStart w:id="17" w:name="OLE_LINK43"/>
      <w:bookmarkStart w:id="18" w:name="OLE_LINK44"/>
      <w:bookmarkStart w:id="19" w:name="OLE_LINK45"/>
      <w:bookmarkStart w:id="20" w:name="OLE_LINK46"/>
      <w:bookmarkStart w:id="21" w:name="OLE_LINK47"/>
      <w:bookmarkStart w:id="22" w:name="OLE_LINK48"/>
      <w:bookmarkStart w:id="23" w:name="OLE_LINK29"/>
      <w:bookmarkStart w:id="24" w:name="OLE_LINK30"/>
      <w:r>
        <w:pict>
          <v:shape id="_x0000_s1027" type="#_x0000_t75" style="position:absolute;left:0;text-align:left;margin-left:50pt;margin-top:3.75pt;width:20.85pt;height:16.15pt;z-index:251660288">
            <v:imagedata r:id="rId10" o:title=""/>
          </v:shape>
          <o:OLEObject Type="Embed" ProgID="Equation.3" ShapeID="_x0000_s1027" DrawAspect="Content" ObjectID="_1537689145" r:id="rId11"/>
        </w:pict>
      </w:r>
      <w:bookmarkEnd w:id="16"/>
      <w:bookmarkEnd w:id="17"/>
      <w:bookmarkEnd w:id="18"/>
      <w:bookmarkEnd w:id="19"/>
      <w:bookmarkEnd w:id="20"/>
      <w:bookmarkEnd w:id="21"/>
      <w:bookmarkEnd w:id="22"/>
      <w:r w:rsidR="001A5B95">
        <w:rPr>
          <w:rFonts w:hint="eastAsia"/>
        </w:rPr>
        <w:t>（</w:t>
      </w:r>
      <w:bookmarkEnd w:id="23"/>
      <w:bookmarkEnd w:id="24"/>
      <w:r w:rsidR="009B1EA9">
        <w:rPr>
          <w:rFonts w:hint="eastAsia"/>
        </w:rPr>
        <w:t>2</w:t>
      </w:r>
      <w:r w:rsidR="009B1EA9">
        <w:rPr>
          <w:rFonts w:hint="eastAsia"/>
        </w:rPr>
        <w:t>）、</w:t>
      </w:r>
      <w:r w:rsidR="009B1EA9">
        <w:rPr>
          <w:rFonts w:hint="eastAsia"/>
        </w:rPr>
        <w:t xml:space="preserve">   </w:t>
      </w:r>
      <w:r w:rsidR="007F40D8" w:rsidRPr="007F40D8">
        <w:t>为</w:t>
      </w:r>
      <w:bookmarkStart w:id="25" w:name="OLE_LINK15"/>
      <w:bookmarkStart w:id="26" w:name="OLE_LINK16"/>
      <w:r w:rsidR="007F40D8" w:rsidRPr="007F40D8">
        <w:t>岗</w:t>
      </w:r>
      <w:bookmarkStart w:id="27" w:name="OLE_LINK27"/>
      <w:bookmarkStart w:id="28" w:name="OLE_LINK28"/>
      <w:r w:rsidR="007F40D8" w:rsidRPr="007F40D8">
        <w:t>位职称系</w:t>
      </w:r>
      <w:bookmarkEnd w:id="27"/>
      <w:bookmarkEnd w:id="28"/>
      <w:r w:rsidR="007F40D8" w:rsidRPr="007F40D8">
        <w:t>数</w:t>
      </w:r>
      <w:bookmarkEnd w:id="25"/>
      <w:bookmarkEnd w:id="26"/>
      <w:r w:rsidR="007F40D8" w:rsidRPr="007F40D8">
        <w:t>，按学院人事处目前规定的岗位类型对应为：</w:t>
      </w:r>
    </w:p>
    <w:tbl>
      <w:tblPr>
        <w:tblW w:w="0" w:type="auto"/>
        <w:tblInd w:w="75"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5278"/>
        <w:gridCol w:w="3169"/>
      </w:tblGrid>
      <w:tr w:rsidR="004E40D2" w:rsidRPr="00D92D05" w:rsidTr="009B1EA9">
        <w:trPr>
          <w:trHeight w:val="455"/>
        </w:trPr>
        <w:tc>
          <w:tcPr>
            <w:tcW w:w="5278" w:type="dxa"/>
            <w:vAlign w:val="center"/>
          </w:tcPr>
          <w:p w:rsidR="004E40D2" w:rsidRPr="00B764B7" w:rsidRDefault="004E40D2" w:rsidP="00711E3A">
            <w:pPr>
              <w:widowControl/>
              <w:spacing w:line="360" w:lineRule="auto"/>
              <w:ind w:right="75"/>
              <w:jc w:val="center"/>
              <w:rPr>
                <w:sz w:val="18"/>
                <w:szCs w:val="18"/>
              </w:rPr>
            </w:pPr>
            <w:r w:rsidRPr="00B764B7">
              <w:rPr>
                <w:rFonts w:hint="eastAsia"/>
                <w:sz w:val="18"/>
                <w:szCs w:val="18"/>
              </w:rPr>
              <w:t>岗位类别</w:t>
            </w:r>
          </w:p>
        </w:tc>
        <w:tc>
          <w:tcPr>
            <w:tcW w:w="3169" w:type="dxa"/>
            <w:vAlign w:val="center"/>
          </w:tcPr>
          <w:p w:rsidR="004E40D2" w:rsidRPr="00B764B7" w:rsidRDefault="004E40D2" w:rsidP="00B764B7">
            <w:pPr>
              <w:widowControl/>
              <w:spacing w:line="360" w:lineRule="auto"/>
              <w:ind w:right="75" w:firstLineChars="150" w:firstLine="270"/>
              <w:jc w:val="center"/>
              <w:rPr>
                <w:sz w:val="18"/>
                <w:szCs w:val="18"/>
              </w:rPr>
            </w:pPr>
            <w:r w:rsidRPr="00B764B7">
              <w:rPr>
                <w:rFonts w:hint="eastAsia"/>
                <w:sz w:val="18"/>
                <w:szCs w:val="18"/>
              </w:rPr>
              <w:t>岗位职称系数</w:t>
            </w:r>
          </w:p>
        </w:tc>
      </w:tr>
      <w:tr w:rsidR="004E40D2" w:rsidRPr="00D92D05" w:rsidTr="009B1EA9">
        <w:trPr>
          <w:trHeight w:val="391"/>
        </w:trPr>
        <w:tc>
          <w:tcPr>
            <w:tcW w:w="5278" w:type="dxa"/>
            <w:vAlign w:val="center"/>
          </w:tcPr>
          <w:p w:rsidR="004E40D2" w:rsidRPr="00B764B7" w:rsidRDefault="004E40D2" w:rsidP="00711E3A">
            <w:pPr>
              <w:widowControl/>
              <w:spacing w:line="360" w:lineRule="auto"/>
              <w:ind w:right="75"/>
              <w:jc w:val="center"/>
              <w:rPr>
                <w:sz w:val="18"/>
                <w:szCs w:val="18"/>
              </w:rPr>
            </w:pPr>
            <w:r w:rsidRPr="00B764B7">
              <w:rPr>
                <w:rFonts w:hint="eastAsia"/>
                <w:sz w:val="18"/>
                <w:szCs w:val="18"/>
              </w:rPr>
              <w:t>教学</w:t>
            </w:r>
            <w:proofErr w:type="gramStart"/>
            <w:r w:rsidRPr="00B764B7">
              <w:rPr>
                <w:rFonts w:hint="eastAsia"/>
                <w:sz w:val="18"/>
                <w:szCs w:val="18"/>
              </w:rPr>
              <w:t>型教师</w:t>
            </w:r>
            <w:proofErr w:type="gramEnd"/>
          </w:p>
        </w:tc>
        <w:tc>
          <w:tcPr>
            <w:tcW w:w="3169" w:type="dxa"/>
            <w:vAlign w:val="center"/>
          </w:tcPr>
          <w:p w:rsidR="004E40D2" w:rsidRPr="00B764B7" w:rsidRDefault="004E40D2" w:rsidP="00711E3A">
            <w:pPr>
              <w:widowControl/>
              <w:spacing w:line="360" w:lineRule="auto"/>
              <w:ind w:right="75"/>
              <w:jc w:val="center"/>
              <w:rPr>
                <w:sz w:val="18"/>
                <w:szCs w:val="18"/>
              </w:rPr>
            </w:pPr>
            <w:r w:rsidRPr="00B764B7">
              <w:rPr>
                <w:rFonts w:hint="eastAsia"/>
                <w:sz w:val="18"/>
                <w:szCs w:val="18"/>
              </w:rPr>
              <w:t>1</w:t>
            </w:r>
          </w:p>
        </w:tc>
      </w:tr>
      <w:tr w:rsidR="004E40D2" w:rsidRPr="00D92D05" w:rsidTr="009B1EA9">
        <w:tc>
          <w:tcPr>
            <w:tcW w:w="5278" w:type="dxa"/>
            <w:vAlign w:val="center"/>
          </w:tcPr>
          <w:p w:rsidR="004E40D2" w:rsidRPr="00B764B7" w:rsidRDefault="004E40D2" w:rsidP="00711E3A">
            <w:pPr>
              <w:widowControl/>
              <w:spacing w:line="360" w:lineRule="auto"/>
              <w:ind w:right="75"/>
              <w:jc w:val="center"/>
              <w:rPr>
                <w:sz w:val="18"/>
                <w:szCs w:val="18"/>
              </w:rPr>
            </w:pPr>
            <w:r w:rsidRPr="00B764B7">
              <w:rPr>
                <w:rFonts w:hint="eastAsia"/>
                <w:sz w:val="18"/>
                <w:szCs w:val="18"/>
              </w:rPr>
              <w:t>教学科研型教师</w:t>
            </w:r>
          </w:p>
        </w:tc>
        <w:tc>
          <w:tcPr>
            <w:tcW w:w="3169" w:type="dxa"/>
            <w:vAlign w:val="center"/>
          </w:tcPr>
          <w:p w:rsidR="004E40D2" w:rsidRPr="00B764B7" w:rsidRDefault="004E40D2" w:rsidP="00711E3A">
            <w:pPr>
              <w:widowControl/>
              <w:spacing w:line="360" w:lineRule="auto"/>
              <w:ind w:right="75"/>
              <w:jc w:val="center"/>
              <w:rPr>
                <w:sz w:val="18"/>
                <w:szCs w:val="18"/>
              </w:rPr>
            </w:pPr>
            <w:r w:rsidRPr="00B764B7">
              <w:rPr>
                <w:rFonts w:hint="eastAsia"/>
                <w:sz w:val="18"/>
                <w:szCs w:val="18"/>
              </w:rPr>
              <w:t>1</w:t>
            </w:r>
          </w:p>
        </w:tc>
      </w:tr>
      <w:tr w:rsidR="004E40D2" w:rsidRPr="00D92D05" w:rsidTr="009B1EA9">
        <w:tc>
          <w:tcPr>
            <w:tcW w:w="5278" w:type="dxa"/>
            <w:vAlign w:val="center"/>
          </w:tcPr>
          <w:p w:rsidR="004E40D2" w:rsidRPr="00B764B7" w:rsidRDefault="004E40D2" w:rsidP="00711E3A">
            <w:pPr>
              <w:widowControl/>
              <w:spacing w:line="360" w:lineRule="auto"/>
              <w:ind w:right="75"/>
              <w:jc w:val="center"/>
              <w:rPr>
                <w:sz w:val="18"/>
                <w:szCs w:val="18"/>
              </w:rPr>
            </w:pPr>
            <w:r w:rsidRPr="00B764B7">
              <w:rPr>
                <w:rFonts w:hint="eastAsia"/>
                <w:sz w:val="18"/>
                <w:szCs w:val="18"/>
              </w:rPr>
              <w:t>社会服务与推广型</w:t>
            </w:r>
          </w:p>
        </w:tc>
        <w:tc>
          <w:tcPr>
            <w:tcW w:w="3169" w:type="dxa"/>
            <w:vAlign w:val="center"/>
          </w:tcPr>
          <w:p w:rsidR="004E40D2" w:rsidRPr="00B764B7" w:rsidRDefault="004E40D2" w:rsidP="00711E3A">
            <w:pPr>
              <w:widowControl/>
              <w:spacing w:line="360" w:lineRule="auto"/>
              <w:ind w:right="75"/>
              <w:jc w:val="center"/>
              <w:rPr>
                <w:sz w:val="18"/>
                <w:szCs w:val="18"/>
              </w:rPr>
            </w:pPr>
            <w:r w:rsidRPr="00B764B7">
              <w:rPr>
                <w:rFonts w:hint="eastAsia"/>
                <w:sz w:val="18"/>
                <w:szCs w:val="18"/>
              </w:rPr>
              <w:t>按协议合约确定</w:t>
            </w:r>
          </w:p>
        </w:tc>
      </w:tr>
    </w:tbl>
    <w:p w:rsidR="007F40D8" w:rsidRPr="007F40D8" w:rsidRDefault="00984B17" w:rsidP="00B764B7">
      <w:pPr>
        <w:tabs>
          <w:tab w:val="left" w:pos="1260"/>
        </w:tabs>
        <w:spacing w:line="360" w:lineRule="auto"/>
        <w:ind w:firstLineChars="200" w:firstLine="420"/>
      </w:pPr>
      <w:r>
        <w:pict>
          <v:shape id="_x0000_s1028" type="#_x0000_t75" style="position:absolute;left:0;text-align:left;margin-left:52.65pt;margin-top:4.45pt;width:17.2pt;height:14.1pt;z-index:251661312;mso-position-horizontal-relative:text;mso-position-vertical-relative:text">
            <v:imagedata r:id="rId12" o:title=""/>
          </v:shape>
          <o:OLEObject Type="Embed" ProgID="Equation.3" ShapeID="_x0000_s1028" DrawAspect="Content" ObjectID="_1537689146" r:id="rId13"/>
        </w:pict>
      </w:r>
      <w:r w:rsidR="001A5B95">
        <w:rPr>
          <w:rFonts w:hint="eastAsia"/>
        </w:rPr>
        <w:t>（</w:t>
      </w:r>
      <w:r w:rsidR="009B1EA9">
        <w:rPr>
          <w:rFonts w:hint="eastAsia"/>
        </w:rPr>
        <w:t>3</w:t>
      </w:r>
      <w:r w:rsidR="009B1EA9">
        <w:rPr>
          <w:rFonts w:hint="eastAsia"/>
        </w:rPr>
        <w:t>）、</w:t>
      </w:r>
      <w:r w:rsidR="009B1EA9">
        <w:rPr>
          <w:rFonts w:hint="eastAsia"/>
        </w:rPr>
        <w:t xml:space="preserve">   </w:t>
      </w:r>
      <w:r w:rsidR="007F40D8" w:rsidRPr="007F40D8">
        <w:t>为职称系数，对应为：</w:t>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059"/>
        <w:gridCol w:w="703"/>
        <w:gridCol w:w="703"/>
        <w:gridCol w:w="703"/>
        <w:gridCol w:w="703"/>
        <w:gridCol w:w="703"/>
        <w:gridCol w:w="703"/>
        <w:gridCol w:w="703"/>
        <w:gridCol w:w="703"/>
        <w:gridCol w:w="703"/>
      </w:tblGrid>
      <w:tr w:rsidR="009B1EA9" w:rsidRPr="007F40D8" w:rsidTr="009D0C4E">
        <w:trPr>
          <w:trHeight w:val="290"/>
        </w:trPr>
        <w:tc>
          <w:tcPr>
            <w:tcW w:w="1418" w:type="dxa"/>
            <w:gridSpan w:val="2"/>
            <w:tcBorders>
              <w:left w:val="nil"/>
            </w:tcBorders>
            <w:vAlign w:val="center"/>
          </w:tcPr>
          <w:p w:rsidR="009B1EA9" w:rsidRPr="00B764B7" w:rsidRDefault="009B1EA9" w:rsidP="007F40D8">
            <w:pPr>
              <w:tabs>
                <w:tab w:val="left" w:pos="1575"/>
              </w:tabs>
              <w:spacing w:line="400" w:lineRule="exact"/>
              <w:jc w:val="center"/>
              <w:rPr>
                <w:sz w:val="18"/>
                <w:szCs w:val="18"/>
              </w:rPr>
            </w:pPr>
            <w:r w:rsidRPr="00B764B7">
              <w:rPr>
                <w:sz w:val="18"/>
                <w:szCs w:val="18"/>
              </w:rPr>
              <w:lastRenderedPageBreak/>
              <w:t>初级及以下</w:t>
            </w:r>
          </w:p>
        </w:tc>
        <w:tc>
          <w:tcPr>
            <w:tcW w:w="907" w:type="dxa"/>
            <w:gridSpan w:val="3"/>
            <w:tcBorders>
              <w:bottom w:val="single" w:sz="4" w:space="0" w:color="000000"/>
            </w:tcBorders>
            <w:vAlign w:val="center"/>
          </w:tcPr>
          <w:p w:rsidR="009B1EA9" w:rsidRPr="00B764B7" w:rsidRDefault="009B1EA9" w:rsidP="007F40D8">
            <w:pPr>
              <w:tabs>
                <w:tab w:val="left" w:pos="1575"/>
              </w:tabs>
              <w:spacing w:line="400" w:lineRule="exact"/>
              <w:jc w:val="center"/>
              <w:rPr>
                <w:sz w:val="18"/>
                <w:szCs w:val="18"/>
              </w:rPr>
            </w:pPr>
            <w:r w:rsidRPr="00B764B7">
              <w:rPr>
                <w:sz w:val="18"/>
                <w:szCs w:val="18"/>
              </w:rPr>
              <w:t>中级</w:t>
            </w:r>
          </w:p>
        </w:tc>
        <w:tc>
          <w:tcPr>
            <w:tcW w:w="907" w:type="dxa"/>
            <w:gridSpan w:val="3"/>
            <w:tcBorders>
              <w:bottom w:val="single" w:sz="4" w:space="0" w:color="000000"/>
            </w:tcBorders>
            <w:vAlign w:val="center"/>
          </w:tcPr>
          <w:p w:rsidR="009B1EA9" w:rsidRPr="00B764B7" w:rsidRDefault="009B1EA9" w:rsidP="007F40D8">
            <w:pPr>
              <w:tabs>
                <w:tab w:val="left" w:pos="1575"/>
              </w:tabs>
              <w:spacing w:line="400" w:lineRule="exact"/>
              <w:jc w:val="center"/>
              <w:rPr>
                <w:sz w:val="18"/>
                <w:szCs w:val="18"/>
              </w:rPr>
            </w:pPr>
            <w:r w:rsidRPr="00B764B7">
              <w:rPr>
                <w:sz w:val="18"/>
                <w:szCs w:val="18"/>
              </w:rPr>
              <w:t>副高级</w:t>
            </w:r>
          </w:p>
        </w:tc>
        <w:tc>
          <w:tcPr>
            <w:tcW w:w="907" w:type="dxa"/>
            <w:gridSpan w:val="3"/>
            <w:tcBorders>
              <w:bottom w:val="single" w:sz="4" w:space="0" w:color="000000"/>
              <w:right w:val="nil"/>
            </w:tcBorders>
            <w:vAlign w:val="center"/>
          </w:tcPr>
          <w:p w:rsidR="009B1EA9" w:rsidRPr="00B764B7" w:rsidRDefault="009B1EA9" w:rsidP="007F40D8">
            <w:pPr>
              <w:tabs>
                <w:tab w:val="left" w:pos="1575"/>
              </w:tabs>
              <w:spacing w:line="400" w:lineRule="exact"/>
              <w:jc w:val="center"/>
              <w:rPr>
                <w:sz w:val="18"/>
                <w:szCs w:val="18"/>
              </w:rPr>
            </w:pPr>
            <w:r w:rsidRPr="00B764B7">
              <w:rPr>
                <w:sz w:val="18"/>
                <w:szCs w:val="18"/>
              </w:rPr>
              <w:t>正高级</w:t>
            </w:r>
          </w:p>
        </w:tc>
      </w:tr>
      <w:tr w:rsidR="009D0C4E" w:rsidRPr="007F40D8" w:rsidTr="009D0C4E">
        <w:trPr>
          <w:trHeight w:val="190"/>
        </w:trPr>
        <w:tc>
          <w:tcPr>
            <w:tcW w:w="1418" w:type="dxa"/>
            <w:tcBorders>
              <w:left w:val="nil"/>
            </w:tcBorders>
            <w:vAlign w:val="center"/>
          </w:tcPr>
          <w:p w:rsidR="009D0C4E" w:rsidRPr="00B764B7" w:rsidRDefault="009D0C4E" w:rsidP="007F40D8">
            <w:pPr>
              <w:tabs>
                <w:tab w:val="left" w:pos="1575"/>
              </w:tabs>
              <w:spacing w:line="400" w:lineRule="exact"/>
              <w:jc w:val="center"/>
              <w:rPr>
                <w:sz w:val="18"/>
                <w:szCs w:val="18"/>
              </w:rPr>
            </w:pPr>
            <w:r w:rsidRPr="00B764B7">
              <w:rPr>
                <w:sz w:val="18"/>
                <w:szCs w:val="18"/>
              </w:rPr>
              <w:t>十二级</w:t>
            </w:r>
          </w:p>
        </w:tc>
        <w:tc>
          <w:tcPr>
            <w:tcW w:w="1418" w:type="dxa"/>
            <w:tcBorders>
              <w:left w:val="nil"/>
            </w:tcBorders>
            <w:vAlign w:val="center"/>
          </w:tcPr>
          <w:p w:rsidR="009D0C4E" w:rsidRPr="00B764B7" w:rsidRDefault="009D0C4E" w:rsidP="007F40D8">
            <w:pPr>
              <w:tabs>
                <w:tab w:val="left" w:pos="1575"/>
              </w:tabs>
              <w:spacing w:line="400" w:lineRule="exact"/>
              <w:jc w:val="center"/>
              <w:rPr>
                <w:sz w:val="18"/>
                <w:szCs w:val="18"/>
              </w:rPr>
            </w:pPr>
            <w:r w:rsidRPr="00B764B7">
              <w:rPr>
                <w:sz w:val="18"/>
                <w:szCs w:val="18"/>
              </w:rPr>
              <w:t>十一级</w:t>
            </w:r>
          </w:p>
        </w:tc>
        <w:tc>
          <w:tcPr>
            <w:tcW w:w="907" w:type="dxa"/>
            <w:tcBorders>
              <w:top w:val="single" w:sz="4" w:space="0" w:color="000000"/>
              <w:right w:val="single" w:sz="4" w:space="0" w:color="000000"/>
            </w:tcBorders>
            <w:vAlign w:val="center"/>
          </w:tcPr>
          <w:p w:rsidR="009D0C4E" w:rsidRPr="00B764B7" w:rsidRDefault="009D0C4E" w:rsidP="007F40D8">
            <w:pPr>
              <w:tabs>
                <w:tab w:val="left" w:pos="1575"/>
              </w:tabs>
              <w:spacing w:line="400" w:lineRule="exact"/>
              <w:jc w:val="center"/>
              <w:rPr>
                <w:sz w:val="18"/>
                <w:szCs w:val="18"/>
              </w:rPr>
            </w:pPr>
            <w:r w:rsidRPr="00B764B7">
              <w:rPr>
                <w:sz w:val="18"/>
                <w:szCs w:val="18"/>
              </w:rPr>
              <w:t>十级</w:t>
            </w:r>
          </w:p>
        </w:tc>
        <w:tc>
          <w:tcPr>
            <w:tcW w:w="907" w:type="dxa"/>
            <w:tcBorders>
              <w:top w:val="single" w:sz="4" w:space="0" w:color="000000"/>
              <w:left w:val="single" w:sz="4" w:space="0" w:color="000000"/>
              <w:right w:val="single" w:sz="4" w:space="0" w:color="000000"/>
            </w:tcBorders>
            <w:vAlign w:val="center"/>
          </w:tcPr>
          <w:p w:rsidR="009D0C4E" w:rsidRPr="00B764B7" w:rsidRDefault="009D0C4E" w:rsidP="007F40D8">
            <w:pPr>
              <w:tabs>
                <w:tab w:val="left" w:pos="1575"/>
              </w:tabs>
              <w:spacing w:line="400" w:lineRule="exact"/>
              <w:jc w:val="center"/>
              <w:rPr>
                <w:sz w:val="18"/>
                <w:szCs w:val="18"/>
              </w:rPr>
            </w:pPr>
            <w:r w:rsidRPr="00B764B7">
              <w:rPr>
                <w:sz w:val="18"/>
                <w:szCs w:val="18"/>
              </w:rPr>
              <w:t>九级</w:t>
            </w:r>
          </w:p>
        </w:tc>
        <w:tc>
          <w:tcPr>
            <w:tcW w:w="907" w:type="dxa"/>
            <w:tcBorders>
              <w:top w:val="single" w:sz="4" w:space="0" w:color="000000"/>
              <w:left w:val="single" w:sz="4" w:space="0" w:color="000000"/>
            </w:tcBorders>
            <w:vAlign w:val="center"/>
          </w:tcPr>
          <w:p w:rsidR="009D0C4E" w:rsidRPr="00B764B7" w:rsidRDefault="009D0C4E" w:rsidP="007F40D8">
            <w:pPr>
              <w:tabs>
                <w:tab w:val="left" w:pos="1575"/>
              </w:tabs>
              <w:spacing w:line="400" w:lineRule="exact"/>
              <w:jc w:val="center"/>
              <w:rPr>
                <w:sz w:val="18"/>
                <w:szCs w:val="18"/>
              </w:rPr>
            </w:pPr>
            <w:r w:rsidRPr="00B764B7">
              <w:rPr>
                <w:sz w:val="18"/>
                <w:szCs w:val="18"/>
              </w:rPr>
              <w:t>八级</w:t>
            </w:r>
          </w:p>
        </w:tc>
        <w:tc>
          <w:tcPr>
            <w:tcW w:w="907" w:type="dxa"/>
            <w:tcBorders>
              <w:top w:val="single" w:sz="4" w:space="0" w:color="000000"/>
              <w:right w:val="single" w:sz="4" w:space="0" w:color="000000"/>
            </w:tcBorders>
            <w:vAlign w:val="center"/>
          </w:tcPr>
          <w:p w:rsidR="009D0C4E" w:rsidRPr="00B764B7" w:rsidRDefault="009D0C4E" w:rsidP="007F40D8">
            <w:pPr>
              <w:tabs>
                <w:tab w:val="left" w:pos="1575"/>
              </w:tabs>
              <w:spacing w:line="400" w:lineRule="exact"/>
              <w:jc w:val="center"/>
              <w:rPr>
                <w:sz w:val="18"/>
                <w:szCs w:val="18"/>
              </w:rPr>
            </w:pPr>
            <w:r w:rsidRPr="00B764B7">
              <w:rPr>
                <w:sz w:val="18"/>
                <w:szCs w:val="18"/>
              </w:rPr>
              <w:t>七级</w:t>
            </w:r>
          </w:p>
        </w:tc>
        <w:tc>
          <w:tcPr>
            <w:tcW w:w="907" w:type="dxa"/>
            <w:tcBorders>
              <w:top w:val="single" w:sz="4" w:space="0" w:color="000000"/>
              <w:left w:val="single" w:sz="4" w:space="0" w:color="000000"/>
              <w:right w:val="single" w:sz="4" w:space="0" w:color="000000"/>
            </w:tcBorders>
            <w:vAlign w:val="center"/>
          </w:tcPr>
          <w:p w:rsidR="009D0C4E" w:rsidRPr="00B764B7" w:rsidRDefault="009D0C4E" w:rsidP="007F40D8">
            <w:pPr>
              <w:tabs>
                <w:tab w:val="left" w:pos="1575"/>
              </w:tabs>
              <w:spacing w:line="400" w:lineRule="exact"/>
              <w:jc w:val="center"/>
              <w:rPr>
                <w:sz w:val="18"/>
                <w:szCs w:val="18"/>
              </w:rPr>
            </w:pPr>
            <w:r w:rsidRPr="00B764B7">
              <w:rPr>
                <w:sz w:val="18"/>
                <w:szCs w:val="18"/>
              </w:rPr>
              <w:t>六级</w:t>
            </w:r>
          </w:p>
        </w:tc>
        <w:tc>
          <w:tcPr>
            <w:tcW w:w="907" w:type="dxa"/>
            <w:tcBorders>
              <w:top w:val="single" w:sz="4" w:space="0" w:color="000000"/>
              <w:left w:val="single" w:sz="4" w:space="0" w:color="000000"/>
            </w:tcBorders>
            <w:vAlign w:val="center"/>
          </w:tcPr>
          <w:p w:rsidR="009D0C4E" w:rsidRPr="00B764B7" w:rsidRDefault="009D0C4E" w:rsidP="007F40D8">
            <w:pPr>
              <w:tabs>
                <w:tab w:val="left" w:pos="1575"/>
              </w:tabs>
              <w:spacing w:line="400" w:lineRule="exact"/>
              <w:jc w:val="center"/>
              <w:rPr>
                <w:sz w:val="18"/>
                <w:szCs w:val="18"/>
              </w:rPr>
            </w:pPr>
            <w:r w:rsidRPr="00B764B7">
              <w:rPr>
                <w:sz w:val="18"/>
                <w:szCs w:val="18"/>
              </w:rPr>
              <w:t>五级</w:t>
            </w:r>
          </w:p>
        </w:tc>
        <w:tc>
          <w:tcPr>
            <w:tcW w:w="907" w:type="dxa"/>
            <w:tcBorders>
              <w:top w:val="single" w:sz="4" w:space="0" w:color="000000"/>
              <w:right w:val="single" w:sz="4" w:space="0" w:color="000000"/>
            </w:tcBorders>
            <w:vAlign w:val="center"/>
          </w:tcPr>
          <w:p w:rsidR="009D0C4E" w:rsidRPr="00B764B7" w:rsidRDefault="009D0C4E" w:rsidP="007F40D8">
            <w:pPr>
              <w:tabs>
                <w:tab w:val="left" w:pos="1575"/>
              </w:tabs>
              <w:spacing w:line="400" w:lineRule="exact"/>
              <w:jc w:val="center"/>
              <w:rPr>
                <w:sz w:val="18"/>
                <w:szCs w:val="18"/>
              </w:rPr>
            </w:pPr>
            <w:r w:rsidRPr="00B764B7">
              <w:rPr>
                <w:sz w:val="18"/>
                <w:szCs w:val="18"/>
              </w:rPr>
              <w:t>四级</w:t>
            </w:r>
          </w:p>
        </w:tc>
        <w:tc>
          <w:tcPr>
            <w:tcW w:w="907" w:type="dxa"/>
            <w:tcBorders>
              <w:top w:val="single" w:sz="4" w:space="0" w:color="000000"/>
              <w:left w:val="single" w:sz="4" w:space="0" w:color="000000"/>
              <w:right w:val="single" w:sz="4" w:space="0" w:color="000000"/>
            </w:tcBorders>
            <w:vAlign w:val="center"/>
          </w:tcPr>
          <w:p w:rsidR="009D0C4E" w:rsidRPr="00B764B7" w:rsidRDefault="009D0C4E" w:rsidP="007F40D8">
            <w:pPr>
              <w:tabs>
                <w:tab w:val="left" w:pos="1575"/>
              </w:tabs>
              <w:spacing w:line="400" w:lineRule="exact"/>
              <w:jc w:val="center"/>
              <w:rPr>
                <w:sz w:val="18"/>
                <w:szCs w:val="18"/>
              </w:rPr>
            </w:pPr>
            <w:r w:rsidRPr="00B764B7">
              <w:rPr>
                <w:sz w:val="18"/>
                <w:szCs w:val="18"/>
              </w:rPr>
              <w:t>三级</w:t>
            </w:r>
          </w:p>
        </w:tc>
        <w:tc>
          <w:tcPr>
            <w:tcW w:w="907" w:type="dxa"/>
            <w:tcBorders>
              <w:top w:val="single" w:sz="4" w:space="0" w:color="000000"/>
              <w:left w:val="single" w:sz="4" w:space="0" w:color="000000"/>
              <w:right w:val="nil"/>
            </w:tcBorders>
            <w:vAlign w:val="center"/>
          </w:tcPr>
          <w:p w:rsidR="009D0C4E" w:rsidRPr="00B764B7" w:rsidRDefault="009D0C4E" w:rsidP="007F40D8">
            <w:pPr>
              <w:tabs>
                <w:tab w:val="left" w:pos="1575"/>
              </w:tabs>
              <w:spacing w:line="400" w:lineRule="exact"/>
              <w:jc w:val="center"/>
              <w:rPr>
                <w:sz w:val="18"/>
                <w:szCs w:val="18"/>
              </w:rPr>
            </w:pPr>
            <w:r w:rsidRPr="00B764B7">
              <w:rPr>
                <w:sz w:val="18"/>
                <w:szCs w:val="18"/>
              </w:rPr>
              <w:t>二级</w:t>
            </w:r>
          </w:p>
        </w:tc>
      </w:tr>
      <w:tr w:rsidR="009D0C4E" w:rsidRPr="007F40D8" w:rsidTr="009D0C4E">
        <w:trPr>
          <w:trHeight w:val="487"/>
        </w:trPr>
        <w:tc>
          <w:tcPr>
            <w:tcW w:w="1418" w:type="dxa"/>
            <w:tcBorders>
              <w:left w:val="nil"/>
            </w:tcBorders>
            <w:vAlign w:val="center"/>
          </w:tcPr>
          <w:p w:rsidR="009D0C4E" w:rsidRPr="00B764B7" w:rsidRDefault="009D0C4E" w:rsidP="007F40D8">
            <w:pPr>
              <w:tabs>
                <w:tab w:val="left" w:pos="1575"/>
              </w:tabs>
              <w:spacing w:line="400" w:lineRule="exact"/>
              <w:jc w:val="center"/>
              <w:rPr>
                <w:sz w:val="18"/>
                <w:szCs w:val="18"/>
              </w:rPr>
            </w:pPr>
            <w:r w:rsidRPr="00B764B7">
              <w:rPr>
                <w:sz w:val="18"/>
                <w:szCs w:val="18"/>
              </w:rPr>
              <w:t>0.5</w:t>
            </w:r>
          </w:p>
        </w:tc>
        <w:tc>
          <w:tcPr>
            <w:tcW w:w="1418" w:type="dxa"/>
            <w:tcBorders>
              <w:left w:val="nil"/>
            </w:tcBorders>
            <w:vAlign w:val="center"/>
          </w:tcPr>
          <w:p w:rsidR="009D0C4E" w:rsidRPr="00B764B7" w:rsidRDefault="009D0C4E" w:rsidP="007F40D8">
            <w:pPr>
              <w:tabs>
                <w:tab w:val="left" w:pos="1575"/>
              </w:tabs>
              <w:spacing w:line="400" w:lineRule="exact"/>
              <w:jc w:val="center"/>
              <w:rPr>
                <w:sz w:val="18"/>
                <w:szCs w:val="18"/>
              </w:rPr>
            </w:pPr>
            <w:r w:rsidRPr="00B764B7">
              <w:rPr>
                <w:rFonts w:hint="eastAsia"/>
                <w:sz w:val="18"/>
                <w:szCs w:val="18"/>
              </w:rPr>
              <w:t>0.65</w:t>
            </w:r>
          </w:p>
        </w:tc>
        <w:tc>
          <w:tcPr>
            <w:tcW w:w="907" w:type="dxa"/>
            <w:tcBorders>
              <w:right w:val="single" w:sz="4" w:space="0" w:color="000000"/>
            </w:tcBorders>
            <w:vAlign w:val="center"/>
          </w:tcPr>
          <w:p w:rsidR="009D0C4E" w:rsidRPr="00B764B7" w:rsidRDefault="009D0C4E" w:rsidP="009B1EA9">
            <w:pPr>
              <w:tabs>
                <w:tab w:val="left" w:pos="1575"/>
              </w:tabs>
              <w:spacing w:line="400" w:lineRule="exact"/>
              <w:jc w:val="center"/>
              <w:rPr>
                <w:sz w:val="18"/>
                <w:szCs w:val="18"/>
              </w:rPr>
            </w:pPr>
            <w:r w:rsidRPr="00B764B7">
              <w:rPr>
                <w:sz w:val="18"/>
                <w:szCs w:val="18"/>
              </w:rPr>
              <w:t>1</w:t>
            </w:r>
          </w:p>
        </w:tc>
        <w:tc>
          <w:tcPr>
            <w:tcW w:w="907" w:type="dxa"/>
            <w:tcBorders>
              <w:left w:val="single" w:sz="4" w:space="0" w:color="000000"/>
              <w:right w:val="single" w:sz="4" w:space="0" w:color="000000"/>
            </w:tcBorders>
            <w:vAlign w:val="center"/>
          </w:tcPr>
          <w:p w:rsidR="009D0C4E" w:rsidRPr="00B764B7" w:rsidRDefault="009D0C4E" w:rsidP="007F40D8">
            <w:pPr>
              <w:tabs>
                <w:tab w:val="left" w:pos="1575"/>
              </w:tabs>
              <w:spacing w:line="400" w:lineRule="exact"/>
              <w:jc w:val="center"/>
              <w:rPr>
                <w:sz w:val="18"/>
                <w:szCs w:val="18"/>
              </w:rPr>
            </w:pPr>
            <w:r w:rsidRPr="00B764B7">
              <w:rPr>
                <w:rFonts w:hint="eastAsia"/>
                <w:sz w:val="18"/>
                <w:szCs w:val="18"/>
              </w:rPr>
              <w:t>1.2</w:t>
            </w:r>
          </w:p>
        </w:tc>
        <w:tc>
          <w:tcPr>
            <w:tcW w:w="907" w:type="dxa"/>
            <w:tcBorders>
              <w:left w:val="single" w:sz="4" w:space="0" w:color="000000"/>
            </w:tcBorders>
            <w:vAlign w:val="center"/>
          </w:tcPr>
          <w:p w:rsidR="009D0C4E" w:rsidRPr="00B764B7" w:rsidRDefault="009D0C4E" w:rsidP="007F40D8">
            <w:pPr>
              <w:tabs>
                <w:tab w:val="left" w:pos="1575"/>
              </w:tabs>
              <w:spacing w:line="400" w:lineRule="exact"/>
              <w:jc w:val="center"/>
              <w:rPr>
                <w:sz w:val="18"/>
                <w:szCs w:val="18"/>
              </w:rPr>
            </w:pPr>
            <w:r w:rsidRPr="00B764B7">
              <w:rPr>
                <w:rFonts w:hint="eastAsia"/>
                <w:sz w:val="18"/>
                <w:szCs w:val="18"/>
              </w:rPr>
              <w:t>1.4</w:t>
            </w:r>
          </w:p>
        </w:tc>
        <w:tc>
          <w:tcPr>
            <w:tcW w:w="907" w:type="dxa"/>
            <w:tcBorders>
              <w:right w:val="single" w:sz="4" w:space="0" w:color="000000"/>
            </w:tcBorders>
            <w:vAlign w:val="center"/>
          </w:tcPr>
          <w:p w:rsidR="009D0C4E" w:rsidRPr="00B764B7" w:rsidRDefault="009D0C4E" w:rsidP="009B1EA9">
            <w:pPr>
              <w:tabs>
                <w:tab w:val="left" w:pos="1575"/>
              </w:tabs>
              <w:spacing w:line="400" w:lineRule="exact"/>
              <w:jc w:val="center"/>
              <w:rPr>
                <w:sz w:val="18"/>
                <w:szCs w:val="18"/>
              </w:rPr>
            </w:pPr>
            <w:r w:rsidRPr="00B764B7">
              <w:rPr>
                <w:sz w:val="18"/>
                <w:szCs w:val="18"/>
              </w:rPr>
              <w:t>2</w:t>
            </w:r>
          </w:p>
        </w:tc>
        <w:tc>
          <w:tcPr>
            <w:tcW w:w="907" w:type="dxa"/>
            <w:tcBorders>
              <w:left w:val="single" w:sz="4" w:space="0" w:color="000000"/>
              <w:right w:val="single" w:sz="4" w:space="0" w:color="000000"/>
            </w:tcBorders>
            <w:vAlign w:val="center"/>
          </w:tcPr>
          <w:p w:rsidR="009D0C4E" w:rsidRPr="00B764B7" w:rsidRDefault="009D0C4E" w:rsidP="00984B17">
            <w:pPr>
              <w:tabs>
                <w:tab w:val="left" w:pos="1575"/>
              </w:tabs>
              <w:spacing w:line="400" w:lineRule="exact"/>
              <w:jc w:val="center"/>
              <w:rPr>
                <w:sz w:val="18"/>
                <w:szCs w:val="18"/>
              </w:rPr>
            </w:pPr>
            <w:r w:rsidRPr="00B764B7">
              <w:rPr>
                <w:rFonts w:hint="eastAsia"/>
                <w:sz w:val="18"/>
                <w:szCs w:val="18"/>
              </w:rPr>
              <w:t>2.</w:t>
            </w:r>
            <w:r w:rsidR="00984B17">
              <w:rPr>
                <w:rFonts w:hint="eastAsia"/>
                <w:sz w:val="18"/>
                <w:szCs w:val="18"/>
              </w:rPr>
              <w:t>3</w:t>
            </w:r>
          </w:p>
        </w:tc>
        <w:tc>
          <w:tcPr>
            <w:tcW w:w="907" w:type="dxa"/>
            <w:tcBorders>
              <w:left w:val="single" w:sz="4" w:space="0" w:color="000000"/>
            </w:tcBorders>
            <w:vAlign w:val="center"/>
          </w:tcPr>
          <w:p w:rsidR="009D0C4E" w:rsidRPr="00B764B7" w:rsidRDefault="009D0C4E" w:rsidP="00984B17">
            <w:pPr>
              <w:tabs>
                <w:tab w:val="left" w:pos="1575"/>
              </w:tabs>
              <w:spacing w:line="400" w:lineRule="exact"/>
              <w:jc w:val="center"/>
              <w:rPr>
                <w:sz w:val="18"/>
                <w:szCs w:val="18"/>
              </w:rPr>
            </w:pPr>
            <w:r w:rsidRPr="00B764B7">
              <w:rPr>
                <w:rFonts w:hint="eastAsia"/>
                <w:sz w:val="18"/>
                <w:szCs w:val="18"/>
              </w:rPr>
              <w:t>2.</w:t>
            </w:r>
            <w:r w:rsidR="00984B17">
              <w:rPr>
                <w:rFonts w:hint="eastAsia"/>
                <w:sz w:val="18"/>
                <w:szCs w:val="18"/>
              </w:rPr>
              <w:t>6</w:t>
            </w:r>
          </w:p>
        </w:tc>
        <w:tc>
          <w:tcPr>
            <w:tcW w:w="907" w:type="dxa"/>
            <w:tcBorders>
              <w:right w:val="single" w:sz="4" w:space="0" w:color="000000"/>
            </w:tcBorders>
            <w:vAlign w:val="center"/>
          </w:tcPr>
          <w:p w:rsidR="009D0C4E" w:rsidRPr="00B764B7" w:rsidRDefault="009D0C4E" w:rsidP="009B1EA9">
            <w:pPr>
              <w:tabs>
                <w:tab w:val="left" w:pos="1575"/>
              </w:tabs>
              <w:spacing w:line="400" w:lineRule="exact"/>
              <w:jc w:val="center"/>
              <w:rPr>
                <w:sz w:val="18"/>
                <w:szCs w:val="18"/>
              </w:rPr>
            </w:pPr>
            <w:r w:rsidRPr="00B764B7">
              <w:rPr>
                <w:sz w:val="18"/>
                <w:szCs w:val="18"/>
              </w:rPr>
              <w:t>4</w:t>
            </w:r>
          </w:p>
        </w:tc>
        <w:tc>
          <w:tcPr>
            <w:tcW w:w="907" w:type="dxa"/>
            <w:tcBorders>
              <w:left w:val="single" w:sz="4" w:space="0" w:color="000000"/>
              <w:right w:val="single" w:sz="4" w:space="0" w:color="000000"/>
            </w:tcBorders>
            <w:vAlign w:val="center"/>
          </w:tcPr>
          <w:p w:rsidR="009D0C4E" w:rsidRPr="00B764B7" w:rsidRDefault="009D0C4E" w:rsidP="00984B17">
            <w:pPr>
              <w:tabs>
                <w:tab w:val="left" w:pos="1575"/>
              </w:tabs>
              <w:spacing w:line="400" w:lineRule="exact"/>
              <w:jc w:val="center"/>
              <w:rPr>
                <w:sz w:val="18"/>
                <w:szCs w:val="18"/>
              </w:rPr>
            </w:pPr>
            <w:r w:rsidRPr="00B764B7">
              <w:rPr>
                <w:rFonts w:hint="eastAsia"/>
                <w:sz w:val="18"/>
                <w:szCs w:val="18"/>
              </w:rPr>
              <w:t>4.</w:t>
            </w:r>
            <w:r w:rsidR="00984B17">
              <w:rPr>
                <w:rFonts w:hint="eastAsia"/>
                <w:sz w:val="18"/>
                <w:szCs w:val="18"/>
              </w:rPr>
              <w:t>5</w:t>
            </w:r>
          </w:p>
        </w:tc>
        <w:tc>
          <w:tcPr>
            <w:tcW w:w="907" w:type="dxa"/>
            <w:tcBorders>
              <w:left w:val="single" w:sz="4" w:space="0" w:color="000000"/>
              <w:right w:val="nil"/>
            </w:tcBorders>
            <w:vAlign w:val="center"/>
          </w:tcPr>
          <w:p w:rsidR="009D0C4E" w:rsidRPr="00B764B7" w:rsidRDefault="00984B17" w:rsidP="009B1EA9">
            <w:pPr>
              <w:tabs>
                <w:tab w:val="left" w:pos="1575"/>
              </w:tabs>
              <w:spacing w:line="400" w:lineRule="exact"/>
              <w:jc w:val="center"/>
              <w:rPr>
                <w:sz w:val="18"/>
                <w:szCs w:val="18"/>
              </w:rPr>
            </w:pPr>
            <w:r>
              <w:rPr>
                <w:rFonts w:hint="eastAsia"/>
                <w:sz w:val="18"/>
                <w:szCs w:val="18"/>
              </w:rPr>
              <w:t>5</w:t>
            </w:r>
          </w:p>
        </w:tc>
      </w:tr>
    </w:tbl>
    <w:p w:rsidR="007F40D8" w:rsidRPr="007F40D8" w:rsidRDefault="00984B17" w:rsidP="00B764B7">
      <w:pPr>
        <w:tabs>
          <w:tab w:val="left" w:pos="1260"/>
        </w:tabs>
        <w:spacing w:line="360" w:lineRule="auto"/>
        <w:ind w:firstLineChars="200" w:firstLine="420"/>
      </w:pPr>
      <w:bookmarkStart w:id="29" w:name="OLE_LINK31"/>
      <w:bookmarkStart w:id="30" w:name="OLE_LINK32"/>
      <w:bookmarkStart w:id="31" w:name="OLE_LINK33"/>
      <w:bookmarkStart w:id="32" w:name="OLE_LINK34"/>
      <w:bookmarkStart w:id="33" w:name="OLE_LINK35"/>
      <w:bookmarkStart w:id="34" w:name="OLE_LINK36"/>
      <w:r>
        <w:pict>
          <v:shape id="_x0000_s1029" type="#_x0000_t75" style="position:absolute;left:0;text-align:left;margin-left:54.5pt;margin-top:6.65pt;width:12pt;height:10.95pt;z-index:251662336;mso-position-horizontal-relative:text;mso-position-vertical-relative:text">
            <v:imagedata r:id="rId14" o:title=""/>
          </v:shape>
          <o:OLEObject Type="Embed" ProgID="Equation.3" ShapeID="_x0000_s1029" DrawAspect="Content" ObjectID="_1537689147" r:id="rId15"/>
        </w:pict>
      </w:r>
      <w:r w:rsidR="001A5B95">
        <w:rPr>
          <w:rFonts w:hint="eastAsia"/>
        </w:rPr>
        <w:t>（</w:t>
      </w:r>
      <w:bookmarkEnd w:id="29"/>
      <w:bookmarkEnd w:id="30"/>
      <w:bookmarkEnd w:id="31"/>
      <w:bookmarkEnd w:id="32"/>
      <w:bookmarkEnd w:id="33"/>
      <w:bookmarkEnd w:id="34"/>
      <w:r w:rsidR="00DD3B22">
        <w:rPr>
          <w:rFonts w:hint="eastAsia"/>
        </w:rPr>
        <w:t>4</w:t>
      </w:r>
      <w:r w:rsidR="00DD3B22">
        <w:rPr>
          <w:rFonts w:hint="eastAsia"/>
        </w:rPr>
        <w:t>）</w:t>
      </w:r>
      <w:r w:rsidR="001A5B95">
        <w:rPr>
          <w:rFonts w:hint="eastAsia"/>
        </w:rPr>
        <w:t>、</w:t>
      </w:r>
      <w:r w:rsidR="007F40D8" w:rsidRPr="007F40D8">
        <w:t xml:space="preserve">   </w:t>
      </w:r>
      <w:r w:rsidR="007F40D8" w:rsidRPr="007F40D8">
        <w:t>为工作性质系数，对应为：</w:t>
      </w:r>
      <w:bookmarkStart w:id="35" w:name="_GoBack"/>
      <w:bookmarkEnd w:id="35"/>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387"/>
        <w:gridCol w:w="3027"/>
      </w:tblGrid>
      <w:tr w:rsidR="007F40D8" w:rsidRPr="007F40D8" w:rsidTr="00804ACE">
        <w:trPr>
          <w:trHeight w:val="507"/>
        </w:trPr>
        <w:tc>
          <w:tcPr>
            <w:tcW w:w="5387" w:type="dxa"/>
            <w:vAlign w:val="center"/>
          </w:tcPr>
          <w:p w:rsidR="007F40D8" w:rsidRPr="00B764B7" w:rsidRDefault="007F40D8" w:rsidP="009B1EA9">
            <w:pPr>
              <w:tabs>
                <w:tab w:val="left" w:pos="1260"/>
              </w:tabs>
              <w:spacing w:line="400" w:lineRule="exact"/>
              <w:rPr>
                <w:sz w:val="18"/>
                <w:szCs w:val="18"/>
              </w:rPr>
            </w:pPr>
            <w:r w:rsidRPr="00B764B7">
              <w:rPr>
                <w:sz w:val="18"/>
                <w:szCs w:val="18"/>
              </w:rPr>
              <w:t>行政岗位、</w:t>
            </w:r>
            <w:bookmarkStart w:id="36" w:name="OLE_LINK19"/>
            <w:bookmarkStart w:id="37" w:name="OLE_LINK20"/>
            <w:bookmarkStart w:id="38" w:name="OLE_LINK21"/>
            <w:bookmarkStart w:id="39" w:name="OLE_LINK22"/>
            <w:r w:rsidR="009B1EA9" w:rsidRPr="00B764B7">
              <w:rPr>
                <w:rFonts w:hint="eastAsia"/>
                <w:sz w:val="18"/>
                <w:szCs w:val="18"/>
              </w:rPr>
              <w:t>离退休年龄不足两年（含两年）</w:t>
            </w:r>
            <w:bookmarkEnd w:id="36"/>
            <w:bookmarkEnd w:id="37"/>
            <w:bookmarkEnd w:id="38"/>
            <w:bookmarkEnd w:id="39"/>
            <w:r w:rsidR="009B1EA9" w:rsidRPr="00B764B7">
              <w:rPr>
                <w:rFonts w:hint="eastAsia"/>
                <w:sz w:val="18"/>
                <w:szCs w:val="18"/>
              </w:rPr>
              <w:t>等</w:t>
            </w:r>
            <w:r w:rsidRPr="00B764B7">
              <w:rPr>
                <w:sz w:val="18"/>
                <w:szCs w:val="18"/>
              </w:rPr>
              <w:t>人员</w:t>
            </w:r>
          </w:p>
        </w:tc>
        <w:tc>
          <w:tcPr>
            <w:tcW w:w="3027" w:type="dxa"/>
            <w:vAlign w:val="center"/>
          </w:tcPr>
          <w:p w:rsidR="007F40D8" w:rsidRPr="00B764B7" w:rsidRDefault="007F40D8" w:rsidP="007F40D8">
            <w:pPr>
              <w:spacing w:line="400" w:lineRule="exact"/>
              <w:jc w:val="center"/>
              <w:rPr>
                <w:sz w:val="18"/>
                <w:szCs w:val="18"/>
              </w:rPr>
            </w:pPr>
            <w:r w:rsidRPr="00B764B7">
              <w:rPr>
                <w:sz w:val="18"/>
                <w:szCs w:val="18"/>
              </w:rPr>
              <w:t>0.5</w:t>
            </w:r>
          </w:p>
        </w:tc>
      </w:tr>
      <w:tr w:rsidR="007F40D8" w:rsidRPr="007F40D8" w:rsidTr="00804ACE">
        <w:trPr>
          <w:trHeight w:val="507"/>
        </w:trPr>
        <w:tc>
          <w:tcPr>
            <w:tcW w:w="5387" w:type="dxa"/>
            <w:vAlign w:val="center"/>
          </w:tcPr>
          <w:p w:rsidR="007F40D8" w:rsidRPr="00B764B7" w:rsidRDefault="007F40D8" w:rsidP="007F40D8">
            <w:pPr>
              <w:spacing w:line="400" w:lineRule="exact"/>
              <w:rPr>
                <w:sz w:val="18"/>
                <w:szCs w:val="18"/>
              </w:rPr>
            </w:pPr>
            <w:r w:rsidRPr="00B764B7">
              <w:rPr>
                <w:sz w:val="18"/>
                <w:szCs w:val="18"/>
              </w:rPr>
              <w:t>体育、</w:t>
            </w:r>
            <w:r w:rsidR="009B1EA9" w:rsidRPr="00B764B7">
              <w:rPr>
                <w:sz w:val="18"/>
                <w:szCs w:val="18"/>
              </w:rPr>
              <w:t>行政管理干部</w:t>
            </w:r>
            <w:r w:rsidR="00804ACE" w:rsidRPr="00B764B7">
              <w:rPr>
                <w:rFonts w:hint="eastAsia"/>
                <w:sz w:val="18"/>
                <w:szCs w:val="18"/>
              </w:rPr>
              <w:t>等人员</w:t>
            </w:r>
          </w:p>
        </w:tc>
        <w:tc>
          <w:tcPr>
            <w:tcW w:w="3027" w:type="dxa"/>
            <w:vAlign w:val="center"/>
          </w:tcPr>
          <w:p w:rsidR="007F40D8" w:rsidRPr="00B764B7" w:rsidRDefault="007F40D8" w:rsidP="007F40D8">
            <w:pPr>
              <w:spacing w:line="400" w:lineRule="exact"/>
              <w:jc w:val="center"/>
              <w:rPr>
                <w:sz w:val="18"/>
                <w:szCs w:val="18"/>
              </w:rPr>
            </w:pPr>
            <w:r w:rsidRPr="00B764B7">
              <w:rPr>
                <w:sz w:val="18"/>
                <w:szCs w:val="18"/>
              </w:rPr>
              <w:t>0.7</w:t>
            </w:r>
          </w:p>
        </w:tc>
      </w:tr>
      <w:tr w:rsidR="007F40D8" w:rsidRPr="007F40D8" w:rsidTr="00804ACE">
        <w:trPr>
          <w:trHeight w:val="507"/>
        </w:trPr>
        <w:tc>
          <w:tcPr>
            <w:tcW w:w="5387" w:type="dxa"/>
            <w:vAlign w:val="center"/>
          </w:tcPr>
          <w:p w:rsidR="007F40D8" w:rsidRPr="00B764B7" w:rsidRDefault="007F40D8" w:rsidP="00DD3B22">
            <w:pPr>
              <w:spacing w:line="400" w:lineRule="exact"/>
              <w:rPr>
                <w:sz w:val="18"/>
                <w:szCs w:val="18"/>
              </w:rPr>
            </w:pPr>
            <w:r w:rsidRPr="00B764B7">
              <w:rPr>
                <w:sz w:val="18"/>
                <w:szCs w:val="18"/>
              </w:rPr>
              <w:t>其他工作性质人员</w:t>
            </w:r>
          </w:p>
        </w:tc>
        <w:tc>
          <w:tcPr>
            <w:tcW w:w="3027" w:type="dxa"/>
            <w:vAlign w:val="center"/>
          </w:tcPr>
          <w:p w:rsidR="007F40D8" w:rsidRPr="00B764B7" w:rsidRDefault="007F40D8" w:rsidP="007F40D8">
            <w:pPr>
              <w:spacing w:line="400" w:lineRule="exact"/>
              <w:jc w:val="center"/>
              <w:rPr>
                <w:sz w:val="18"/>
                <w:szCs w:val="18"/>
              </w:rPr>
            </w:pPr>
            <w:r w:rsidRPr="00B764B7">
              <w:rPr>
                <w:sz w:val="18"/>
                <w:szCs w:val="18"/>
              </w:rPr>
              <w:t>1.0</w:t>
            </w:r>
          </w:p>
        </w:tc>
      </w:tr>
    </w:tbl>
    <w:p w:rsidR="00804ACE" w:rsidRPr="00D32929" w:rsidRDefault="00804ACE" w:rsidP="00804ACE">
      <w:pPr>
        <w:pStyle w:val="a3"/>
        <w:numPr>
          <w:ilvl w:val="0"/>
          <w:numId w:val="10"/>
        </w:numPr>
        <w:spacing w:beforeLines="50" w:before="156" w:afterLines="50" w:after="156" w:line="320" w:lineRule="exact"/>
        <w:ind w:firstLineChars="0"/>
        <w:rPr>
          <w:b/>
        </w:rPr>
      </w:pPr>
      <w:r w:rsidRPr="00D32929">
        <w:rPr>
          <w:rFonts w:hint="eastAsia"/>
          <w:b/>
        </w:rPr>
        <w:t>科研</w:t>
      </w:r>
      <w:r w:rsidRPr="00641F7B">
        <w:rPr>
          <w:rFonts w:hint="eastAsia"/>
          <w:b/>
        </w:rPr>
        <w:t>、教改</w:t>
      </w:r>
      <w:r>
        <w:rPr>
          <w:rFonts w:hint="eastAsia"/>
          <w:b/>
        </w:rPr>
        <w:t>考核成绩计算</w:t>
      </w:r>
      <w:r w:rsidRPr="00D32929">
        <w:rPr>
          <w:rFonts w:hint="eastAsia"/>
          <w:b/>
        </w:rPr>
        <w:t>方法</w:t>
      </w:r>
    </w:p>
    <w:p w:rsidR="00804ACE" w:rsidRPr="00804ACE" w:rsidRDefault="00804ACE" w:rsidP="00B764B7">
      <w:pPr>
        <w:tabs>
          <w:tab w:val="left" w:pos="1440"/>
        </w:tabs>
        <w:spacing w:line="360" w:lineRule="auto"/>
        <w:ind w:firstLineChars="200" w:firstLine="420"/>
      </w:pPr>
      <w:r w:rsidRPr="00804ACE">
        <w:t>个人年度科研考核成绩</w:t>
      </w:r>
      <w:r w:rsidRPr="00804ACE">
        <w:t>K</w:t>
      </w:r>
      <w:r w:rsidRPr="00804ACE">
        <w:t>，根据个人年度科研工作量化成绩</w:t>
      </w:r>
      <w:r w:rsidRPr="00804ACE">
        <w:t>W</w:t>
      </w:r>
      <w:r w:rsidRPr="00804ACE">
        <w:t>，按以下公式计算：</w:t>
      </w:r>
      <w:r>
        <w:t xml:space="preserve"> </w:t>
      </w:r>
      <w:r w:rsidRPr="00804ACE">
        <w:rPr>
          <w:position w:val="-4"/>
        </w:rPr>
        <w:object w:dxaOrig="1980" w:dyaOrig="260">
          <v:shape id="_x0000_i1026" type="#_x0000_t75" style="width:99pt;height:12.75pt" o:ole="">
            <v:imagedata r:id="rId16" o:title=""/>
          </v:shape>
          <o:OLEObject Type="Embed" ProgID="Equation.DSMT4" ShapeID="_x0000_i1026" DrawAspect="Content" ObjectID="_1537689143" r:id="rId17"/>
        </w:object>
      </w:r>
      <w:r w:rsidRPr="00804ACE">
        <w:t>。科研考核成绩满分</w:t>
      </w:r>
      <w:r w:rsidRPr="00804ACE">
        <w:t>100</w:t>
      </w:r>
      <w:r w:rsidRPr="00804ACE">
        <w:t>分，</w:t>
      </w:r>
      <w:r w:rsidRPr="00804ACE">
        <w:t>60</w:t>
      </w:r>
      <w:r w:rsidRPr="00804ACE">
        <w:t>分以下为不合格。</w:t>
      </w:r>
    </w:p>
    <w:p w:rsidR="00DD3B22" w:rsidRPr="00641F7B" w:rsidRDefault="00804ACE" w:rsidP="00DD3B22">
      <w:pPr>
        <w:spacing w:before="240" w:after="240" w:line="320" w:lineRule="exact"/>
        <w:rPr>
          <w:b/>
        </w:rPr>
      </w:pPr>
      <w:r>
        <w:rPr>
          <w:rFonts w:hint="eastAsia"/>
          <w:b/>
        </w:rPr>
        <w:t>三</w:t>
      </w:r>
      <w:r w:rsidR="00DD3B22" w:rsidRPr="00641F7B">
        <w:rPr>
          <w:rFonts w:hint="eastAsia"/>
          <w:b/>
        </w:rPr>
        <w:t>、科研、教改成果奖励办法</w:t>
      </w:r>
    </w:p>
    <w:p w:rsidR="00DD3B22" w:rsidRDefault="00DD3B22" w:rsidP="00B764B7">
      <w:pPr>
        <w:spacing w:line="360" w:lineRule="auto"/>
        <w:ind w:firstLineChars="200" w:firstLine="420"/>
      </w:pPr>
      <w:r>
        <w:rPr>
          <w:rFonts w:hint="eastAsia"/>
        </w:rPr>
        <w:t>科研成果奖励办法参照《</w:t>
      </w:r>
      <w:r w:rsidRPr="003E31AA">
        <w:rPr>
          <w:rFonts w:hint="eastAsia"/>
        </w:rPr>
        <w:t>宁波职业技术学院科研成果管理办法</w:t>
      </w:r>
      <w:r>
        <w:rPr>
          <w:rFonts w:hint="eastAsia"/>
        </w:rPr>
        <w:t>》中的《</w:t>
      </w:r>
      <w:r w:rsidRPr="00641F7B">
        <w:rPr>
          <w:rFonts w:hint="eastAsia"/>
        </w:rPr>
        <w:t>宁波职业技术学院科研成果奖励细则</w:t>
      </w:r>
      <w:r>
        <w:rPr>
          <w:rFonts w:hint="eastAsia"/>
        </w:rPr>
        <w:t>》中的相关规定执行；教改成果参照院教务处的相关规定执行，</w:t>
      </w:r>
      <w:proofErr w:type="gramStart"/>
      <w:r>
        <w:rPr>
          <w:rFonts w:hint="eastAsia"/>
        </w:rPr>
        <w:t>不</w:t>
      </w:r>
      <w:proofErr w:type="gramEnd"/>
      <w:r>
        <w:rPr>
          <w:rFonts w:hint="eastAsia"/>
        </w:rPr>
        <w:t>另行制订相关办法细则。</w:t>
      </w:r>
    </w:p>
    <w:p w:rsidR="007F40D8" w:rsidRDefault="007F40D8" w:rsidP="00DD3B22">
      <w:pPr>
        <w:tabs>
          <w:tab w:val="left" w:pos="1575"/>
        </w:tabs>
        <w:spacing w:line="400" w:lineRule="exact"/>
      </w:pPr>
    </w:p>
    <w:p w:rsidR="00804ACE" w:rsidRDefault="00804ACE" w:rsidP="00DD3B22">
      <w:pPr>
        <w:tabs>
          <w:tab w:val="left" w:pos="1575"/>
        </w:tabs>
        <w:spacing w:line="400" w:lineRule="exact"/>
      </w:pPr>
    </w:p>
    <w:p w:rsidR="00B764B7" w:rsidRDefault="00B764B7" w:rsidP="00DD3B22">
      <w:pPr>
        <w:tabs>
          <w:tab w:val="left" w:pos="1575"/>
        </w:tabs>
        <w:spacing w:line="400" w:lineRule="exact"/>
      </w:pPr>
    </w:p>
    <w:p w:rsidR="00B764B7" w:rsidRDefault="00B764B7" w:rsidP="00DD3B22">
      <w:pPr>
        <w:tabs>
          <w:tab w:val="left" w:pos="1575"/>
        </w:tabs>
        <w:spacing w:line="400" w:lineRule="exact"/>
      </w:pPr>
    </w:p>
    <w:p w:rsidR="00B764B7" w:rsidRDefault="00B764B7" w:rsidP="00DD3B22">
      <w:pPr>
        <w:tabs>
          <w:tab w:val="left" w:pos="1575"/>
        </w:tabs>
        <w:spacing w:line="400" w:lineRule="exact"/>
      </w:pPr>
    </w:p>
    <w:p w:rsidR="00B764B7" w:rsidRDefault="00B764B7" w:rsidP="00DD3B22">
      <w:pPr>
        <w:tabs>
          <w:tab w:val="left" w:pos="1575"/>
        </w:tabs>
        <w:spacing w:line="400" w:lineRule="exact"/>
      </w:pPr>
    </w:p>
    <w:p w:rsidR="00B764B7" w:rsidRPr="007F40D8" w:rsidRDefault="00B764B7" w:rsidP="00DD3B22">
      <w:pPr>
        <w:tabs>
          <w:tab w:val="left" w:pos="1575"/>
        </w:tabs>
        <w:spacing w:line="400" w:lineRule="exact"/>
      </w:pPr>
    </w:p>
    <w:p w:rsidR="00D32929" w:rsidRPr="00D32929" w:rsidRDefault="00804ACE" w:rsidP="00804ACE">
      <w:pPr>
        <w:spacing w:line="320" w:lineRule="exact"/>
        <w:ind w:firstLineChars="200" w:firstLine="420"/>
        <w:jc w:val="right"/>
      </w:pPr>
      <w:r>
        <w:t>公共教学部</w:t>
      </w:r>
    </w:p>
    <w:bookmarkEnd w:id="13"/>
    <w:bookmarkEnd w:id="14"/>
    <w:bookmarkEnd w:id="15"/>
    <w:p w:rsidR="00D32929" w:rsidRPr="00641F7B" w:rsidRDefault="00804ACE" w:rsidP="00804ACE">
      <w:pPr>
        <w:spacing w:line="320" w:lineRule="exact"/>
        <w:ind w:firstLineChars="200" w:firstLine="420"/>
        <w:jc w:val="right"/>
      </w:pPr>
      <w:r>
        <w:rPr>
          <w:rFonts w:hint="eastAsia"/>
        </w:rPr>
        <w:t>2016.10</w:t>
      </w:r>
    </w:p>
    <w:sectPr w:rsidR="00D32929" w:rsidRPr="00641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363D"/>
    <w:multiLevelType w:val="hybridMultilevel"/>
    <w:tmpl w:val="E62E16E0"/>
    <w:lvl w:ilvl="0" w:tplc="9D94A406">
      <w:start w:val="1"/>
      <w:numFmt w:val="decimal"/>
      <w:lvlText w:val="%1）"/>
      <w:lvlJc w:val="left"/>
      <w:pPr>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8B04C9C"/>
    <w:multiLevelType w:val="hybridMultilevel"/>
    <w:tmpl w:val="3C3AFCEA"/>
    <w:lvl w:ilvl="0" w:tplc="EB6E5EE6">
      <w:start w:val="2"/>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210C770D"/>
    <w:multiLevelType w:val="hybridMultilevel"/>
    <w:tmpl w:val="E222B346"/>
    <w:lvl w:ilvl="0" w:tplc="1F94BB3A">
      <w:start w:val="1"/>
      <w:numFmt w:val="japaneseCounting"/>
      <w:lvlText w:val="第%1条"/>
      <w:lvlJc w:val="left"/>
      <w:pPr>
        <w:ind w:left="141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70D4C66"/>
    <w:multiLevelType w:val="hybridMultilevel"/>
    <w:tmpl w:val="10BEBA5E"/>
    <w:lvl w:ilvl="0" w:tplc="EB6E5EE6">
      <w:start w:val="2"/>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2D990453"/>
    <w:multiLevelType w:val="hybridMultilevel"/>
    <w:tmpl w:val="D1BA8238"/>
    <w:lvl w:ilvl="0" w:tplc="858CE90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C33FA6"/>
    <w:multiLevelType w:val="hybridMultilevel"/>
    <w:tmpl w:val="5CBC0E0C"/>
    <w:lvl w:ilvl="0" w:tplc="83DAB626">
      <w:start w:val="1"/>
      <w:numFmt w:val="japaneseCounting"/>
      <w:lvlText w:val="第%1章"/>
      <w:lvlJc w:val="left"/>
      <w:pPr>
        <w:tabs>
          <w:tab w:val="num" w:pos="855"/>
        </w:tabs>
        <w:ind w:left="855" w:hanging="855"/>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E2761A8"/>
    <w:multiLevelType w:val="hybridMultilevel"/>
    <w:tmpl w:val="86584374"/>
    <w:lvl w:ilvl="0" w:tplc="9D94A406">
      <w:start w:val="1"/>
      <w:numFmt w:val="decimal"/>
      <w:lvlText w:val="%1）"/>
      <w:lvlJc w:val="left"/>
      <w:pPr>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2431EFF"/>
    <w:multiLevelType w:val="hybridMultilevel"/>
    <w:tmpl w:val="4A88D9FC"/>
    <w:lvl w:ilvl="0" w:tplc="0014649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B3300F1"/>
    <w:multiLevelType w:val="hybridMultilevel"/>
    <w:tmpl w:val="2C8EC97C"/>
    <w:lvl w:ilvl="0" w:tplc="9D94A40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669B0AAC"/>
    <w:multiLevelType w:val="hybridMultilevel"/>
    <w:tmpl w:val="D4A66C0C"/>
    <w:lvl w:ilvl="0" w:tplc="2C3EBA48">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77C5985"/>
    <w:multiLevelType w:val="hybridMultilevel"/>
    <w:tmpl w:val="6068CBE6"/>
    <w:lvl w:ilvl="0" w:tplc="2870D3D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1D1509"/>
    <w:multiLevelType w:val="hybridMultilevel"/>
    <w:tmpl w:val="16DC45FA"/>
    <w:lvl w:ilvl="0" w:tplc="1076FFC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8"/>
  </w:num>
  <w:num w:numId="2">
    <w:abstractNumId w:val="5"/>
  </w:num>
  <w:num w:numId="3">
    <w:abstractNumId w:val="2"/>
  </w:num>
  <w:num w:numId="4">
    <w:abstractNumId w:val="6"/>
  </w:num>
  <w:num w:numId="5">
    <w:abstractNumId w:val="7"/>
  </w:num>
  <w:num w:numId="6">
    <w:abstractNumId w:val="9"/>
  </w:num>
  <w:num w:numId="7">
    <w:abstractNumId w:val="10"/>
  </w:num>
  <w:num w:numId="8">
    <w:abstractNumId w:val="4"/>
  </w:num>
  <w:num w:numId="9">
    <w:abstractNumId w:val="0"/>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800"/>
    <w:rsid w:val="00013298"/>
    <w:rsid w:val="000310BC"/>
    <w:rsid w:val="00034AD8"/>
    <w:rsid w:val="0004289F"/>
    <w:rsid w:val="00044FD0"/>
    <w:rsid w:val="00051F88"/>
    <w:rsid w:val="000620E1"/>
    <w:rsid w:val="00073A1E"/>
    <w:rsid w:val="00087883"/>
    <w:rsid w:val="000943A4"/>
    <w:rsid w:val="000A3AFF"/>
    <w:rsid w:val="000D24F4"/>
    <w:rsid w:val="000D5D0F"/>
    <w:rsid w:val="000D63C0"/>
    <w:rsid w:val="000E2BF5"/>
    <w:rsid w:val="001052BE"/>
    <w:rsid w:val="00113A00"/>
    <w:rsid w:val="001376E8"/>
    <w:rsid w:val="001503C1"/>
    <w:rsid w:val="001662B0"/>
    <w:rsid w:val="001A3E81"/>
    <w:rsid w:val="001A5B95"/>
    <w:rsid w:val="001D47D1"/>
    <w:rsid w:val="002700CF"/>
    <w:rsid w:val="00270174"/>
    <w:rsid w:val="00282DA0"/>
    <w:rsid w:val="00295612"/>
    <w:rsid w:val="002A4BEA"/>
    <w:rsid w:val="002C03AE"/>
    <w:rsid w:val="002F042E"/>
    <w:rsid w:val="002F6A24"/>
    <w:rsid w:val="002F7D7E"/>
    <w:rsid w:val="00316CC4"/>
    <w:rsid w:val="0035020E"/>
    <w:rsid w:val="00350D4C"/>
    <w:rsid w:val="00363CAF"/>
    <w:rsid w:val="00366B09"/>
    <w:rsid w:val="00390AC5"/>
    <w:rsid w:val="003B563F"/>
    <w:rsid w:val="003D251F"/>
    <w:rsid w:val="003D7C05"/>
    <w:rsid w:val="003E0A2B"/>
    <w:rsid w:val="003E1004"/>
    <w:rsid w:val="003E31AA"/>
    <w:rsid w:val="003F0254"/>
    <w:rsid w:val="003F598A"/>
    <w:rsid w:val="00410EDF"/>
    <w:rsid w:val="00411F7D"/>
    <w:rsid w:val="0041731D"/>
    <w:rsid w:val="004268C1"/>
    <w:rsid w:val="00433751"/>
    <w:rsid w:val="00440C4B"/>
    <w:rsid w:val="00444C61"/>
    <w:rsid w:val="00447062"/>
    <w:rsid w:val="0045640C"/>
    <w:rsid w:val="004629A5"/>
    <w:rsid w:val="00477CE7"/>
    <w:rsid w:val="0048445B"/>
    <w:rsid w:val="004905D3"/>
    <w:rsid w:val="004A10B3"/>
    <w:rsid w:val="004A229B"/>
    <w:rsid w:val="004B2837"/>
    <w:rsid w:val="004C3FFA"/>
    <w:rsid w:val="004E40D2"/>
    <w:rsid w:val="00513F45"/>
    <w:rsid w:val="00514409"/>
    <w:rsid w:val="005301C0"/>
    <w:rsid w:val="005453D9"/>
    <w:rsid w:val="00563CC3"/>
    <w:rsid w:val="00566349"/>
    <w:rsid w:val="00573A6B"/>
    <w:rsid w:val="005754CC"/>
    <w:rsid w:val="0058161E"/>
    <w:rsid w:val="005A1B88"/>
    <w:rsid w:val="005A568E"/>
    <w:rsid w:val="005A7240"/>
    <w:rsid w:val="005B0723"/>
    <w:rsid w:val="005B1E6E"/>
    <w:rsid w:val="005C4D81"/>
    <w:rsid w:val="005E7A9A"/>
    <w:rsid w:val="005F3C6E"/>
    <w:rsid w:val="005F3E38"/>
    <w:rsid w:val="005F7B74"/>
    <w:rsid w:val="006131C4"/>
    <w:rsid w:val="0062239F"/>
    <w:rsid w:val="0062342E"/>
    <w:rsid w:val="0062529F"/>
    <w:rsid w:val="006304C0"/>
    <w:rsid w:val="0063201A"/>
    <w:rsid w:val="00641F7B"/>
    <w:rsid w:val="006508FF"/>
    <w:rsid w:val="00650CE2"/>
    <w:rsid w:val="0065181C"/>
    <w:rsid w:val="00652D91"/>
    <w:rsid w:val="00687477"/>
    <w:rsid w:val="00696A1C"/>
    <w:rsid w:val="006978F7"/>
    <w:rsid w:val="006C1562"/>
    <w:rsid w:val="006C50BC"/>
    <w:rsid w:val="006D23D6"/>
    <w:rsid w:val="006D3948"/>
    <w:rsid w:val="006D4959"/>
    <w:rsid w:val="006E012F"/>
    <w:rsid w:val="006F1197"/>
    <w:rsid w:val="006F7BB9"/>
    <w:rsid w:val="00700A63"/>
    <w:rsid w:val="00702FE7"/>
    <w:rsid w:val="00706842"/>
    <w:rsid w:val="007230DA"/>
    <w:rsid w:val="00731EF1"/>
    <w:rsid w:val="00746FD4"/>
    <w:rsid w:val="00755EE9"/>
    <w:rsid w:val="00770A6C"/>
    <w:rsid w:val="00790542"/>
    <w:rsid w:val="0079599B"/>
    <w:rsid w:val="007A6D88"/>
    <w:rsid w:val="007B6509"/>
    <w:rsid w:val="007B7F61"/>
    <w:rsid w:val="007C38B4"/>
    <w:rsid w:val="007C6566"/>
    <w:rsid w:val="007F40D8"/>
    <w:rsid w:val="00804ACE"/>
    <w:rsid w:val="0080560F"/>
    <w:rsid w:val="00813126"/>
    <w:rsid w:val="008326EF"/>
    <w:rsid w:val="00837588"/>
    <w:rsid w:val="00837F5A"/>
    <w:rsid w:val="00854987"/>
    <w:rsid w:val="008605A3"/>
    <w:rsid w:val="0088347E"/>
    <w:rsid w:val="008901B9"/>
    <w:rsid w:val="008926BA"/>
    <w:rsid w:val="008A4AEB"/>
    <w:rsid w:val="008C134A"/>
    <w:rsid w:val="008C15FF"/>
    <w:rsid w:val="008F1D03"/>
    <w:rsid w:val="00906800"/>
    <w:rsid w:val="00926EBD"/>
    <w:rsid w:val="00931A7B"/>
    <w:rsid w:val="0093660B"/>
    <w:rsid w:val="0094798F"/>
    <w:rsid w:val="00953033"/>
    <w:rsid w:val="00960E75"/>
    <w:rsid w:val="009634B6"/>
    <w:rsid w:val="00972F71"/>
    <w:rsid w:val="00984B17"/>
    <w:rsid w:val="009921A0"/>
    <w:rsid w:val="00992DED"/>
    <w:rsid w:val="009A3186"/>
    <w:rsid w:val="009B1EA9"/>
    <w:rsid w:val="009B2F77"/>
    <w:rsid w:val="009B439C"/>
    <w:rsid w:val="009C6456"/>
    <w:rsid w:val="009D0C4E"/>
    <w:rsid w:val="009E6F77"/>
    <w:rsid w:val="009E79C8"/>
    <w:rsid w:val="00A06D6D"/>
    <w:rsid w:val="00A234E6"/>
    <w:rsid w:val="00A25AE5"/>
    <w:rsid w:val="00A41376"/>
    <w:rsid w:val="00A86C2C"/>
    <w:rsid w:val="00A9312E"/>
    <w:rsid w:val="00A943E9"/>
    <w:rsid w:val="00AB3FAB"/>
    <w:rsid w:val="00AB4CE8"/>
    <w:rsid w:val="00AC3DAB"/>
    <w:rsid w:val="00AD3E9B"/>
    <w:rsid w:val="00AD7864"/>
    <w:rsid w:val="00AE02E5"/>
    <w:rsid w:val="00AE4657"/>
    <w:rsid w:val="00AE72CB"/>
    <w:rsid w:val="00AF6C81"/>
    <w:rsid w:val="00B054D6"/>
    <w:rsid w:val="00B06FD1"/>
    <w:rsid w:val="00B16D31"/>
    <w:rsid w:val="00B41D09"/>
    <w:rsid w:val="00B442EB"/>
    <w:rsid w:val="00B764B7"/>
    <w:rsid w:val="00B90868"/>
    <w:rsid w:val="00B9186B"/>
    <w:rsid w:val="00B9394C"/>
    <w:rsid w:val="00BB5EC4"/>
    <w:rsid w:val="00BD3297"/>
    <w:rsid w:val="00BE0288"/>
    <w:rsid w:val="00BF2390"/>
    <w:rsid w:val="00BF45BF"/>
    <w:rsid w:val="00C02F4D"/>
    <w:rsid w:val="00C07D3B"/>
    <w:rsid w:val="00C2470C"/>
    <w:rsid w:val="00C27AAD"/>
    <w:rsid w:val="00C36911"/>
    <w:rsid w:val="00C43E77"/>
    <w:rsid w:val="00C44A24"/>
    <w:rsid w:val="00C47825"/>
    <w:rsid w:val="00C60524"/>
    <w:rsid w:val="00C61AF9"/>
    <w:rsid w:val="00C75BBD"/>
    <w:rsid w:val="00C8032A"/>
    <w:rsid w:val="00C83652"/>
    <w:rsid w:val="00CA14EA"/>
    <w:rsid w:val="00CA6604"/>
    <w:rsid w:val="00CB0C5A"/>
    <w:rsid w:val="00CB4E08"/>
    <w:rsid w:val="00CD7044"/>
    <w:rsid w:val="00D069A8"/>
    <w:rsid w:val="00D22573"/>
    <w:rsid w:val="00D32929"/>
    <w:rsid w:val="00D34CE0"/>
    <w:rsid w:val="00D5057E"/>
    <w:rsid w:val="00D70B5D"/>
    <w:rsid w:val="00D82FB3"/>
    <w:rsid w:val="00D856B1"/>
    <w:rsid w:val="00D955C9"/>
    <w:rsid w:val="00D96C58"/>
    <w:rsid w:val="00DA3D57"/>
    <w:rsid w:val="00DD1EA1"/>
    <w:rsid w:val="00DD3B22"/>
    <w:rsid w:val="00DD4734"/>
    <w:rsid w:val="00E0213A"/>
    <w:rsid w:val="00E119D3"/>
    <w:rsid w:val="00E2464C"/>
    <w:rsid w:val="00E40014"/>
    <w:rsid w:val="00E40968"/>
    <w:rsid w:val="00E41571"/>
    <w:rsid w:val="00E43024"/>
    <w:rsid w:val="00E51679"/>
    <w:rsid w:val="00E51A9E"/>
    <w:rsid w:val="00E637A8"/>
    <w:rsid w:val="00E77B42"/>
    <w:rsid w:val="00E81315"/>
    <w:rsid w:val="00EA6CB2"/>
    <w:rsid w:val="00EB2050"/>
    <w:rsid w:val="00ED6AAB"/>
    <w:rsid w:val="00F240FA"/>
    <w:rsid w:val="00F40608"/>
    <w:rsid w:val="00F43EF4"/>
    <w:rsid w:val="00F56F82"/>
    <w:rsid w:val="00F6595A"/>
    <w:rsid w:val="00F83BBA"/>
    <w:rsid w:val="00FA0AC0"/>
    <w:rsid w:val="00FB7D49"/>
    <w:rsid w:val="00FE22C7"/>
    <w:rsid w:val="00FE436D"/>
    <w:rsid w:val="00FF0D1C"/>
    <w:rsid w:val="00FF1726"/>
    <w:rsid w:val="00FF39B4"/>
    <w:rsid w:val="00FF3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800"/>
    <w:pPr>
      <w:ind w:firstLineChars="200" w:firstLine="420"/>
    </w:pPr>
  </w:style>
  <w:style w:type="paragraph" w:styleId="a4">
    <w:name w:val="Balloon Text"/>
    <w:basedOn w:val="a"/>
    <w:link w:val="Char"/>
    <w:uiPriority w:val="99"/>
    <w:semiHidden/>
    <w:unhideWhenUsed/>
    <w:rsid w:val="00804ACE"/>
    <w:rPr>
      <w:sz w:val="18"/>
      <w:szCs w:val="18"/>
    </w:rPr>
  </w:style>
  <w:style w:type="character" w:customStyle="1" w:styleId="Char">
    <w:name w:val="批注框文本 Char"/>
    <w:basedOn w:val="a0"/>
    <w:link w:val="a4"/>
    <w:uiPriority w:val="99"/>
    <w:semiHidden/>
    <w:rsid w:val="00804A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800"/>
    <w:pPr>
      <w:ind w:firstLineChars="200" w:firstLine="420"/>
    </w:pPr>
  </w:style>
  <w:style w:type="paragraph" w:styleId="a4">
    <w:name w:val="Balloon Text"/>
    <w:basedOn w:val="a"/>
    <w:link w:val="Char"/>
    <w:uiPriority w:val="99"/>
    <w:semiHidden/>
    <w:unhideWhenUsed/>
    <w:rsid w:val="00804ACE"/>
    <w:rPr>
      <w:sz w:val="18"/>
      <w:szCs w:val="18"/>
    </w:rPr>
  </w:style>
  <w:style w:type="character" w:customStyle="1" w:styleId="Char">
    <w:name w:val="批注框文本 Char"/>
    <w:basedOn w:val="a0"/>
    <w:link w:val="a4"/>
    <w:uiPriority w:val="99"/>
    <w:semiHidden/>
    <w:rsid w:val="00804A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ncbzgg</dc:creator>
  <cp:lastModifiedBy>ncbzgg</cp:lastModifiedBy>
  <cp:revision>6</cp:revision>
  <dcterms:created xsi:type="dcterms:W3CDTF">2016-09-27T03:52:00Z</dcterms:created>
  <dcterms:modified xsi:type="dcterms:W3CDTF">2016-10-11T03:06:00Z</dcterms:modified>
</cp:coreProperties>
</file>