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51F" w:rsidRDefault="00160820" w:rsidP="00160820">
      <w:pPr>
        <w:jc w:val="center"/>
        <w:rPr>
          <w:sz w:val="40"/>
        </w:rPr>
      </w:pPr>
      <w:r w:rsidRPr="0010451F">
        <w:rPr>
          <w:rFonts w:hint="eastAsia"/>
          <w:sz w:val="40"/>
        </w:rPr>
        <w:t>关于做好</w:t>
      </w:r>
      <w:r w:rsidRPr="0010451F">
        <w:rPr>
          <w:sz w:val="40"/>
        </w:rPr>
        <w:t>201</w:t>
      </w:r>
      <w:r w:rsidR="00697524" w:rsidRPr="0010451F">
        <w:rPr>
          <w:rFonts w:hint="eastAsia"/>
          <w:sz w:val="40"/>
        </w:rPr>
        <w:t>7</w:t>
      </w:r>
      <w:r w:rsidRPr="0010451F">
        <w:rPr>
          <w:sz w:val="40"/>
        </w:rPr>
        <w:t>-201</w:t>
      </w:r>
      <w:r w:rsidR="00697524" w:rsidRPr="0010451F">
        <w:rPr>
          <w:rFonts w:hint="eastAsia"/>
          <w:sz w:val="40"/>
        </w:rPr>
        <w:t>8</w:t>
      </w:r>
      <w:r w:rsidRPr="0010451F">
        <w:rPr>
          <w:sz w:val="40"/>
        </w:rPr>
        <w:t>学年第二学期</w:t>
      </w:r>
    </w:p>
    <w:p w:rsidR="00160820" w:rsidRPr="0010451F" w:rsidRDefault="00160820" w:rsidP="00160820">
      <w:pPr>
        <w:jc w:val="center"/>
        <w:rPr>
          <w:sz w:val="40"/>
        </w:rPr>
      </w:pPr>
      <w:r w:rsidRPr="0010451F">
        <w:rPr>
          <w:sz w:val="40"/>
        </w:rPr>
        <w:t>学生评教工作的通知</w:t>
      </w:r>
    </w:p>
    <w:p w:rsidR="00160820" w:rsidRPr="0010451F" w:rsidRDefault="00160820" w:rsidP="00160820">
      <w:pPr>
        <w:rPr>
          <w:rFonts w:ascii="仿宋" w:eastAsia="仿宋" w:hAnsi="仿宋"/>
          <w:sz w:val="32"/>
          <w:szCs w:val="32"/>
        </w:rPr>
      </w:pPr>
      <w:r w:rsidRPr="0010451F">
        <w:rPr>
          <w:rFonts w:ascii="仿宋" w:eastAsia="仿宋" w:hAnsi="仿宋" w:hint="eastAsia"/>
          <w:sz w:val="32"/>
          <w:szCs w:val="32"/>
        </w:rPr>
        <w:t>各二级学院（部）、职能处室、直属单位、全体教师：</w:t>
      </w:r>
    </w:p>
    <w:p w:rsidR="00160820" w:rsidRPr="0010451F" w:rsidRDefault="00160820" w:rsidP="00160820">
      <w:pPr>
        <w:ind w:firstLineChars="200" w:firstLine="640"/>
        <w:rPr>
          <w:rFonts w:ascii="仿宋" w:eastAsia="仿宋" w:hAnsi="仿宋"/>
          <w:sz w:val="32"/>
          <w:szCs w:val="32"/>
        </w:rPr>
      </w:pPr>
      <w:r w:rsidRPr="0010451F">
        <w:rPr>
          <w:rFonts w:ascii="仿宋" w:eastAsia="仿宋" w:hAnsi="仿宋" w:hint="eastAsia"/>
          <w:sz w:val="32"/>
          <w:szCs w:val="32"/>
        </w:rPr>
        <w:t>学生评教是教师教学业绩评价的重要组成部分，客观公正的教学评价是建立教师激励机制和完善教学质量管理体系的重要基础。为了做好本学期学生评教工作，现将相关情况通知如下：</w:t>
      </w:r>
    </w:p>
    <w:p w:rsidR="00160820" w:rsidRPr="0010451F" w:rsidRDefault="00160820" w:rsidP="00160820">
      <w:pPr>
        <w:ind w:firstLineChars="200" w:firstLine="640"/>
        <w:rPr>
          <w:rFonts w:ascii="仿宋" w:eastAsia="仿宋" w:hAnsi="仿宋"/>
          <w:sz w:val="32"/>
          <w:szCs w:val="32"/>
        </w:rPr>
      </w:pPr>
      <w:r w:rsidRPr="0010451F">
        <w:rPr>
          <w:rFonts w:ascii="仿宋" w:eastAsia="仿宋" w:hAnsi="仿宋" w:hint="eastAsia"/>
          <w:sz w:val="32"/>
          <w:szCs w:val="32"/>
        </w:rPr>
        <w:t>一、评教准备阶段（</w:t>
      </w:r>
      <w:r w:rsidRPr="0010451F">
        <w:rPr>
          <w:rFonts w:ascii="仿宋" w:eastAsia="仿宋" w:hAnsi="仿宋"/>
          <w:sz w:val="32"/>
          <w:szCs w:val="32"/>
        </w:rPr>
        <w:t>2017年</w:t>
      </w:r>
      <w:r w:rsidR="00697524" w:rsidRPr="0010451F">
        <w:rPr>
          <w:rFonts w:ascii="仿宋" w:eastAsia="仿宋" w:hAnsi="仿宋" w:hint="eastAsia"/>
          <w:sz w:val="32"/>
          <w:szCs w:val="32"/>
        </w:rPr>
        <w:t>6</w:t>
      </w:r>
      <w:r w:rsidRPr="0010451F">
        <w:rPr>
          <w:rFonts w:ascii="仿宋" w:eastAsia="仿宋" w:hAnsi="仿宋"/>
          <w:sz w:val="32"/>
          <w:szCs w:val="32"/>
        </w:rPr>
        <w:t>月</w:t>
      </w:r>
      <w:r w:rsidR="00697524" w:rsidRPr="0010451F">
        <w:rPr>
          <w:rFonts w:ascii="仿宋" w:eastAsia="仿宋" w:hAnsi="仿宋" w:hint="eastAsia"/>
          <w:sz w:val="32"/>
          <w:szCs w:val="32"/>
        </w:rPr>
        <w:t>4</w:t>
      </w:r>
      <w:r w:rsidRPr="0010451F">
        <w:rPr>
          <w:rFonts w:ascii="仿宋" w:eastAsia="仿宋" w:hAnsi="仿宋"/>
          <w:sz w:val="32"/>
          <w:szCs w:val="32"/>
        </w:rPr>
        <w:t>日—6月</w:t>
      </w:r>
      <w:r w:rsidR="00697524" w:rsidRPr="0010451F">
        <w:rPr>
          <w:rFonts w:ascii="仿宋" w:eastAsia="仿宋" w:hAnsi="仿宋" w:hint="eastAsia"/>
          <w:sz w:val="32"/>
          <w:szCs w:val="32"/>
        </w:rPr>
        <w:t>11</w:t>
      </w:r>
      <w:r w:rsidRPr="0010451F">
        <w:rPr>
          <w:rFonts w:ascii="仿宋" w:eastAsia="仿宋" w:hAnsi="仿宋"/>
          <w:sz w:val="32"/>
          <w:szCs w:val="32"/>
        </w:rPr>
        <w:t>日）</w:t>
      </w:r>
    </w:p>
    <w:p w:rsidR="00160820" w:rsidRPr="0010451F" w:rsidRDefault="00160820" w:rsidP="00160820">
      <w:pPr>
        <w:ind w:firstLineChars="200" w:firstLine="640"/>
        <w:rPr>
          <w:rFonts w:ascii="仿宋" w:eastAsia="仿宋" w:hAnsi="仿宋"/>
          <w:sz w:val="32"/>
          <w:szCs w:val="32"/>
        </w:rPr>
      </w:pPr>
      <w:r w:rsidRPr="0010451F">
        <w:rPr>
          <w:rFonts w:ascii="仿宋" w:eastAsia="仿宋" w:hAnsi="仿宋"/>
          <w:sz w:val="32"/>
          <w:szCs w:val="32"/>
        </w:rPr>
        <w:t>1、请各分院（部）教学秘书要仔细核查各位老师的教学任务安排是否与实际相符，教学班名单是否准确无误，对本分院认定的不进行学生评教的课程在学生评教系统中排除。</w:t>
      </w:r>
    </w:p>
    <w:p w:rsidR="00160820" w:rsidRPr="0010451F" w:rsidRDefault="00160820" w:rsidP="00160820">
      <w:pPr>
        <w:ind w:firstLineChars="200" w:firstLine="640"/>
        <w:rPr>
          <w:rFonts w:ascii="仿宋" w:eastAsia="仿宋" w:hAnsi="仿宋"/>
          <w:sz w:val="32"/>
          <w:szCs w:val="32"/>
        </w:rPr>
      </w:pPr>
      <w:r w:rsidRPr="0010451F">
        <w:rPr>
          <w:rFonts w:ascii="仿宋" w:eastAsia="仿宋" w:hAnsi="仿宋"/>
          <w:sz w:val="32"/>
          <w:szCs w:val="32"/>
        </w:rPr>
        <w:t>2、请任课教师在【教师教学信息服务平台（http://jwsk.app.nbpt.edu.cn）】中的“课程学生名单管理”中仔细核对自己授课学生的名单，如有不符及时与教学秘书联系纠正。</w:t>
      </w:r>
    </w:p>
    <w:p w:rsidR="00160820" w:rsidRPr="0010451F" w:rsidRDefault="00160820" w:rsidP="00160820">
      <w:pPr>
        <w:ind w:firstLineChars="200" w:firstLine="640"/>
        <w:rPr>
          <w:rFonts w:ascii="仿宋" w:eastAsia="仿宋" w:hAnsi="仿宋"/>
          <w:sz w:val="32"/>
          <w:szCs w:val="32"/>
        </w:rPr>
      </w:pPr>
      <w:r w:rsidRPr="0010451F">
        <w:rPr>
          <w:rFonts w:ascii="仿宋" w:eastAsia="仿宋" w:hAnsi="仿宋"/>
          <w:sz w:val="32"/>
          <w:szCs w:val="32"/>
        </w:rPr>
        <w:t>3、请公选课任课教师根据学生到课情况，维护好相应的名单。</w:t>
      </w:r>
    </w:p>
    <w:p w:rsidR="00160820" w:rsidRPr="0010451F" w:rsidRDefault="00160820" w:rsidP="00160820">
      <w:pPr>
        <w:ind w:firstLineChars="200" w:firstLine="640"/>
        <w:rPr>
          <w:rFonts w:ascii="仿宋" w:eastAsia="仿宋" w:hAnsi="仿宋"/>
          <w:sz w:val="32"/>
          <w:szCs w:val="32"/>
        </w:rPr>
      </w:pPr>
      <w:r w:rsidRPr="0010451F">
        <w:rPr>
          <w:rFonts w:ascii="仿宋" w:eastAsia="仿宋" w:hAnsi="仿宋"/>
          <w:sz w:val="32"/>
          <w:szCs w:val="32"/>
        </w:rPr>
        <w:t>4、请各分院做好学生评教的安排和动员工作，召开一次主题班会，让学生明确评教的目的、意义和方法。主题班会要把握如下要点：</w:t>
      </w:r>
    </w:p>
    <w:p w:rsidR="00160820" w:rsidRPr="0010451F" w:rsidRDefault="00160820" w:rsidP="00160820">
      <w:pPr>
        <w:rPr>
          <w:rFonts w:ascii="仿宋" w:eastAsia="仿宋" w:hAnsi="仿宋"/>
          <w:sz w:val="32"/>
          <w:szCs w:val="32"/>
        </w:rPr>
      </w:pPr>
      <w:r w:rsidRPr="0010451F">
        <w:rPr>
          <w:rFonts w:ascii="仿宋" w:eastAsia="仿宋" w:hAnsi="仿宋" w:hint="eastAsia"/>
          <w:sz w:val="32"/>
          <w:szCs w:val="32"/>
        </w:rPr>
        <w:t xml:space="preserve"> </w:t>
      </w:r>
      <w:r w:rsidRPr="0010451F">
        <w:rPr>
          <w:rFonts w:ascii="仿宋" w:eastAsia="仿宋" w:hAnsi="仿宋"/>
          <w:sz w:val="32"/>
          <w:szCs w:val="32"/>
        </w:rPr>
        <w:t xml:space="preserve">   </w:t>
      </w:r>
      <w:r w:rsidRPr="0010451F">
        <w:rPr>
          <w:rFonts w:ascii="仿宋" w:eastAsia="仿宋" w:hAnsi="仿宋" w:hint="eastAsia"/>
          <w:sz w:val="32"/>
          <w:szCs w:val="32"/>
        </w:rPr>
        <w:t>（</w:t>
      </w:r>
      <w:r w:rsidRPr="0010451F">
        <w:rPr>
          <w:rFonts w:ascii="仿宋" w:eastAsia="仿宋" w:hAnsi="仿宋"/>
          <w:sz w:val="32"/>
          <w:szCs w:val="32"/>
        </w:rPr>
        <w:t>1）正确使用民主权利，客观公正评价老师的教学效果，对学院负责，对教师负责；</w:t>
      </w:r>
    </w:p>
    <w:p w:rsidR="00160820" w:rsidRPr="0010451F" w:rsidRDefault="00160820" w:rsidP="00160820">
      <w:pPr>
        <w:ind w:firstLineChars="200" w:firstLine="640"/>
        <w:rPr>
          <w:rFonts w:ascii="仿宋" w:eastAsia="仿宋" w:hAnsi="仿宋"/>
          <w:sz w:val="32"/>
          <w:szCs w:val="32"/>
        </w:rPr>
      </w:pPr>
      <w:r w:rsidRPr="0010451F">
        <w:rPr>
          <w:rFonts w:ascii="仿宋" w:eastAsia="仿宋" w:hAnsi="仿宋" w:hint="eastAsia"/>
          <w:sz w:val="32"/>
          <w:szCs w:val="32"/>
        </w:rPr>
        <w:lastRenderedPageBreak/>
        <w:t>（</w:t>
      </w:r>
      <w:r w:rsidRPr="0010451F">
        <w:rPr>
          <w:rFonts w:ascii="仿宋" w:eastAsia="仿宋" w:hAnsi="仿宋"/>
          <w:sz w:val="32"/>
          <w:szCs w:val="32"/>
        </w:rPr>
        <w:t>2）解读评价指标，根据课程性质（理论课、实践课）选用相应指标；</w:t>
      </w:r>
    </w:p>
    <w:p w:rsidR="00160820" w:rsidRPr="0010451F" w:rsidRDefault="00160820" w:rsidP="00160820">
      <w:pPr>
        <w:ind w:firstLineChars="200" w:firstLine="640"/>
        <w:rPr>
          <w:rFonts w:ascii="仿宋" w:eastAsia="仿宋" w:hAnsi="仿宋"/>
          <w:sz w:val="32"/>
          <w:szCs w:val="32"/>
        </w:rPr>
      </w:pPr>
      <w:r w:rsidRPr="0010451F">
        <w:rPr>
          <w:rFonts w:ascii="仿宋" w:eastAsia="仿宋" w:hAnsi="仿宋" w:hint="eastAsia"/>
          <w:sz w:val="32"/>
          <w:szCs w:val="32"/>
        </w:rPr>
        <w:t>（</w:t>
      </w:r>
      <w:r w:rsidRPr="0010451F">
        <w:rPr>
          <w:rFonts w:ascii="仿宋" w:eastAsia="仿宋" w:hAnsi="仿宋"/>
          <w:sz w:val="32"/>
          <w:szCs w:val="32"/>
        </w:rPr>
        <w:t>3）对班上任课老师同一指标的评价要有梯度，好、较好、一般（及以下）都要有适当比例。</w:t>
      </w:r>
    </w:p>
    <w:p w:rsidR="00160820" w:rsidRPr="0010451F" w:rsidRDefault="00160820" w:rsidP="00160820">
      <w:pPr>
        <w:ind w:firstLineChars="200" w:firstLine="640"/>
        <w:rPr>
          <w:rFonts w:ascii="仿宋" w:eastAsia="仿宋" w:hAnsi="仿宋"/>
          <w:sz w:val="32"/>
          <w:szCs w:val="32"/>
        </w:rPr>
      </w:pPr>
      <w:r w:rsidRPr="0010451F">
        <w:rPr>
          <w:rFonts w:ascii="仿宋" w:eastAsia="仿宋" w:hAnsi="仿宋" w:hint="eastAsia"/>
          <w:sz w:val="32"/>
          <w:szCs w:val="32"/>
        </w:rPr>
        <w:t>（</w:t>
      </w:r>
      <w:r w:rsidRPr="0010451F">
        <w:rPr>
          <w:rFonts w:ascii="仿宋" w:eastAsia="仿宋" w:hAnsi="仿宋"/>
          <w:sz w:val="32"/>
          <w:szCs w:val="32"/>
        </w:rPr>
        <w:t>4）如发现拉票等行为，可向质量控制与评估办公室反映，将严肃处理。</w:t>
      </w:r>
    </w:p>
    <w:p w:rsidR="00160820" w:rsidRPr="0010451F" w:rsidRDefault="00160820" w:rsidP="00160820">
      <w:pPr>
        <w:ind w:firstLineChars="200" w:firstLine="640"/>
        <w:rPr>
          <w:rFonts w:ascii="仿宋" w:eastAsia="仿宋" w:hAnsi="仿宋"/>
          <w:sz w:val="32"/>
          <w:szCs w:val="32"/>
        </w:rPr>
      </w:pPr>
      <w:r w:rsidRPr="0010451F">
        <w:rPr>
          <w:rFonts w:ascii="仿宋" w:eastAsia="仿宋" w:hAnsi="仿宋"/>
          <w:sz w:val="32"/>
          <w:szCs w:val="32"/>
        </w:rPr>
        <w:t>5、部分课程由于课时量极小或仅辅助校外兼职教师工作等原因，是否进行学生评教的由各分院（部、中心）认定。</w:t>
      </w:r>
    </w:p>
    <w:p w:rsidR="00160820" w:rsidRPr="0010451F" w:rsidRDefault="00160820" w:rsidP="00160820">
      <w:pPr>
        <w:ind w:firstLineChars="200" w:firstLine="640"/>
        <w:rPr>
          <w:rFonts w:ascii="仿宋" w:eastAsia="仿宋" w:hAnsi="仿宋"/>
          <w:sz w:val="32"/>
          <w:szCs w:val="32"/>
        </w:rPr>
      </w:pPr>
      <w:r w:rsidRPr="0010451F">
        <w:rPr>
          <w:rFonts w:ascii="仿宋" w:eastAsia="仿宋" w:hAnsi="仿宋"/>
          <w:sz w:val="32"/>
          <w:szCs w:val="32"/>
        </w:rPr>
        <w:t>6、请做好评教的组织管理工作，各分院（部）教学秘书在6月</w:t>
      </w:r>
      <w:r w:rsidR="00697524" w:rsidRPr="0010451F">
        <w:rPr>
          <w:rFonts w:ascii="仿宋" w:eastAsia="仿宋" w:hAnsi="仿宋" w:hint="eastAsia"/>
          <w:sz w:val="32"/>
          <w:szCs w:val="32"/>
        </w:rPr>
        <w:t>11</w:t>
      </w:r>
      <w:r w:rsidRPr="0010451F">
        <w:rPr>
          <w:rFonts w:ascii="仿宋" w:eastAsia="仿宋" w:hAnsi="仿宋"/>
          <w:sz w:val="32"/>
          <w:szCs w:val="32"/>
        </w:rPr>
        <w:t>日下班之前完成系统中的选课名单的调整，并安排好各个班级的评教时间和地点。6月</w:t>
      </w:r>
      <w:r w:rsidR="00697524" w:rsidRPr="0010451F">
        <w:rPr>
          <w:rFonts w:ascii="仿宋" w:eastAsia="仿宋" w:hAnsi="仿宋" w:hint="eastAsia"/>
          <w:sz w:val="32"/>
          <w:szCs w:val="32"/>
        </w:rPr>
        <w:t>11</w:t>
      </w:r>
      <w:r w:rsidRPr="0010451F">
        <w:rPr>
          <w:rFonts w:ascii="仿宋" w:eastAsia="仿宋" w:hAnsi="仿宋"/>
          <w:sz w:val="32"/>
          <w:szCs w:val="32"/>
        </w:rPr>
        <w:t>日前将《201</w:t>
      </w:r>
      <w:r w:rsidR="00697524" w:rsidRPr="0010451F">
        <w:rPr>
          <w:rFonts w:ascii="仿宋" w:eastAsia="仿宋" w:hAnsi="仿宋" w:hint="eastAsia"/>
          <w:sz w:val="32"/>
          <w:szCs w:val="32"/>
        </w:rPr>
        <w:t>7</w:t>
      </w:r>
      <w:r w:rsidRPr="0010451F">
        <w:rPr>
          <w:rFonts w:ascii="仿宋" w:eastAsia="仿宋" w:hAnsi="仿宋"/>
          <w:sz w:val="32"/>
          <w:szCs w:val="32"/>
        </w:rPr>
        <w:t>-201</w:t>
      </w:r>
      <w:r w:rsidR="00697524" w:rsidRPr="0010451F">
        <w:rPr>
          <w:rFonts w:ascii="仿宋" w:eastAsia="仿宋" w:hAnsi="仿宋" w:hint="eastAsia"/>
          <w:sz w:val="32"/>
          <w:szCs w:val="32"/>
        </w:rPr>
        <w:t>8</w:t>
      </w:r>
      <w:r w:rsidRPr="0010451F">
        <w:rPr>
          <w:rFonts w:ascii="仿宋" w:eastAsia="仿宋" w:hAnsi="仿宋"/>
          <w:sz w:val="32"/>
          <w:szCs w:val="32"/>
        </w:rPr>
        <w:t>学年第二学期不参加学生评教课程一览表》（附件2）和《201</w:t>
      </w:r>
      <w:r w:rsidR="00697524" w:rsidRPr="0010451F">
        <w:rPr>
          <w:rFonts w:ascii="仿宋" w:eastAsia="仿宋" w:hAnsi="仿宋" w:hint="eastAsia"/>
          <w:sz w:val="32"/>
          <w:szCs w:val="32"/>
        </w:rPr>
        <w:t>7</w:t>
      </w:r>
      <w:r w:rsidRPr="0010451F">
        <w:rPr>
          <w:rFonts w:ascii="仿宋" w:eastAsia="仿宋" w:hAnsi="仿宋"/>
          <w:sz w:val="32"/>
          <w:szCs w:val="32"/>
        </w:rPr>
        <w:t>-201</w:t>
      </w:r>
      <w:r w:rsidR="00697524" w:rsidRPr="0010451F">
        <w:rPr>
          <w:rFonts w:ascii="仿宋" w:eastAsia="仿宋" w:hAnsi="仿宋" w:hint="eastAsia"/>
          <w:sz w:val="32"/>
          <w:szCs w:val="32"/>
        </w:rPr>
        <w:t>8</w:t>
      </w:r>
      <w:r w:rsidRPr="0010451F">
        <w:rPr>
          <w:rFonts w:ascii="仿宋" w:eastAsia="仿宋" w:hAnsi="仿宋"/>
          <w:sz w:val="32"/>
          <w:szCs w:val="32"/>
        </w:rPr>
        <w:t>学年第二学期学生评教安排表》（附件3）提交质量控制与评估办公室。</w:t>
      </w:r>
    </w:p>
    <w:p w:rsidR="00160820" w:rsidRPr="0010451F" w:rsidRDefault="00160820" w:rsidP="00160820">
      <w:pPr>
        <w:ind w:firstLineChars="200" w:firstLine="640"/>
        <w:rPr>
          <w:rFonts w:ascii="仿宋" w:eastAsia="仿宋" w:hAnsi="仿宋"/>
          <w:sz w:val="32"/>
          <w:szCs w:val="32"/>
        </w:rPr>
      </w:pPr>
      <w:r w:rsidRPr="0010451F">
        <w:rPr>
          <w:rFonts w:ascii="仿宋" w:eastAsia="仿宋" w:hAnsi="仿宋" w:hint="eastAsia"/>
          <w:sz w:val="32"/>
          <w:szCs w:val="32"/>
        </w:rPr>
        <w:t>二、评教阶段（</w:t>
      </w:r>
      <w:r w:rsidRPr="0010451F">
        <w:rPr>
          <w:rFonts w:ascii="仿宋" w:eastAsia="仿宋" w:hAnsi="仿宋"/>
          <w:sz w:val="32"/>
          <w:szCs w:val="32"/>
        </w:rPr>
        <w:t>6月</w:t>
      </w:r>
      <w:r w:rsidR="00697524" w:rsidRPr="0010451F">
        <w:rPr>
          <w:rFonts w:ascii="仿宋" w:eastAsia="仿宋" w:hAnsi="仿宋" w:hint="eastAsia"/>
          <w:sz w:val="32"/>
          <w:szCs w:val="32"/>
        </w:rPr>
        <w:t>12</w:t>
      </w:r>
      <w:r w:rsidRPr="0010451F">
        <w:rPr>
          <w:rFonts w:ascii="仿宋" w:eastAsia="仿宋" w:hAnsi="仿宋"/>
          <w:sz w:val="32"/>
          <w:szCs w:val="32"/>
        </w:rPr>
        <w:t>日—6月</w:t>
      </w:r>
      <w:r w:rsidR="00697524" w:rsidRPr="0010451F">
        <w:rPr>
          <w:rFonts w:ascii="仿宋" w:eastAsia="仿宋" w:hAnsi="仿宋" w:hint="eastAsia"/>
          <w:sz w:val="32"/>
          <w:szCs w:val="32"/>
        </w:rPr>
        <w:t>20</w:t>
      </w:r>
      <w:r w:rsidRPr="0010451F">
        <w:rPr>
          <w:rFonts w:ascii="仿宋" w:eastAsia="仿宋" w:hAnsi="仿宋"/>
          <w:sz w:val="32"/>
          <w:szCs w:val="32"/>
        </w:rPr>
        <w:t>日）</w:t>
      </w:r>
    </w:p>
    <w:p w:rsidR="00160820" w:rsidRPr="0010451F" w:rsidRDefault="00160820" w:rsidP="00160820">
      <w:pPr>
        <w:ind w:firstLineChars="200" w:firstLine="640"/>
        <w:rPr>
          <w:rFonts w:ascii="仿宋" w:eastAsia="仿宋" w:hAnsi="仿宋"/>
          <w:sz w:val="32"/>
          <w:szCs w:val="32"/>
        </w:rPr>
      </w:pPr>
      <w:r w:rsidRPr="0010451F">
        <w:rPr>
          <w:rFonts w:ascii="仿宋" w:eastAsia="仿宋" w:hAnsi="仿宋"/>
          <w:sz w:val="32"/>
          <w:szCs w:val="32"/>
        </w:rPr>
        <w:t>1、评教对象为本学期所有参加课堂教学的教师（含兼职教师），评教范围为全体学生。</w:t>
      </w:r>
    </w:p>
    <w:p w:rsidR="00160820" w:rsidRPr="0010451F" w:rsidRDefault="00160820" w:rsidP="00160820">
      <w:pPr>
        <w:ind w:firstLineChars="200" w:firstLine="640"/>
        <w:rPr>
          <w:rFonts w:ascii="仿宋" w:eastAsia="仿宋" w:hAnsi="仿宋"/>
          <w:sz w:val="32"/>
          <w:szCs w:val="32"/>
        </w:rPr>
      </w:pPr>
      <w:r w:rsidRPr="0010451F">
        <w:rPr>
          <w:rFonts w:ascii="仿宋" w:eastAsia="仿宋" w:hAnsi="仿宋"/>
          <w:sz w:val="32"/>
          <w:szCs w:val="32"/>
        </w:rPr>
        <w:t>2、评教原则上要有组织地进行。机房安排采取以专业机房为主的原则，各分院自行安排专业机房评教。如果需要公共机房，请与质量办张振锋联系。</w:t>
      </w:r>
    </w:p>
    <w:p w:rsidR="00160820" w:rsidRPr="0010451F" w:rsidRDefault="00160820" w:rsidP="00160820">
      <w:pPr>
        <w:ind w:firstLineChars="200" w:firstLine="640"/>
        <w:rPr>
          <w:rFonts w:ascii="仿宋" w:eastAsia="仿宋" w:hAnsi="仿宋"/>
          <w:sz w:val="32"/>
          <w:szCs w:val="32"/>
        </w:rPr>
      </w:pPr>
      <w:r w:rsidRPr="0010451F">
        <w:rPr>
          <w:rFonts w:ascii="仿宋" w:eastAsia="仿宋" w:hAnsi="仿宋" w:hint="eastAsia"/>
          <w:sz w:val="32"/>
          <w:szCs w:val="32"/>
        </w:rPr>
        <w:t>三、问题与联系：</w:t>
      </w:r>
    </w:p>
    <w:p w:rsidR="00160820" w:rsidRPr="0010451F" w:rsidRDefault="00160820" w:rsidP="00160820">
      <w:pPr>
        <w:ind w:firstLineChars="200" w:firstLine="640"/>
        <w:rPr>
          <w:rFonts w:ascii="仿宋" w:eastAsia="仿宋" w:hAnsi="仿宋"/>
          <w:sz w:val="32"/>
          <w:szCs w:val="32"/>
        </w:rPr>
      </w:pPr>
      <w:r w:rsidRPr="0010451F">
        <w:rPr>
          <w:rFonts w:ascii="仿宋" w:eastAsia="仿宋" w:hAnsi="仿宋"/>
          <w:sz w:val="32"/>
          <w:szCs w:val="32"/>
        </w:rPr>
        <w:t>1、教学任务数据核对维护以及教学信息服务平台使用</w:t>
      </w:r>
      <w:r w:rsidRPr="0010451F">
        <w:rPr>
          <w:rFonts w:ascii="仿宋" w:eastAsia="仿宋" w:hAnsi="仿宋"/>
          <w:sz w:val="32"/>
          <w:szCs w:val="32"/>
        </w:rPr>
        <w:lastRenderedPageBreak/>
        <w:t>中的问题，请与教务处梁律老师联系，联系电话：1299、663332。</w:t>
      </w:r>
    </w:p>
    <w:p w:rsidR="00160820" w:rsidRPr="0010451F" w:rsidRDefault="00160820" w:rsidP="00160820">
      <w:pPr>
        <w:ind w:firstLine="420"/>
        <w:rPr>
          <w:rFonts w:ascii="仿宋" w:eastAsia="仿宋" w:hAnsi="仿宋"/>
          <w:sz w:val="32"/>
          <w:szCs w:val="32"/>
        </w:rPr>
      </w:pPr>
      <w:r w:rsidRPr="0010451F">
        <w:rPr>
          <w:rFonts w:ascii="仿宋" w:eastAsia="仿宋" w:hAnsi="仿宋"/>
          <w:sz w:val="32"/>
          <w:szCs w:val="32"/>
        </w:rPr>
        <w:t xml:space="preserve">2、评教过程中有疑问，或对评教工作有好的建议和意见，请及时与质量控制与评估办公室张振锋老师联系，联系电话：1272、667676。 </w:t>
      </w:r>
    </w:p>
    <w:p w:rsidR="00160820" w:rsidRPr="0010451F" w:rsidRDefault="00160820" w:rsidP="00160820">
      <w:pPr>
        <w:ind w:firstLine="420"/>
        <w:rPr>
          <w:rFonts w:ascii="仿宋" w:eastAsia="仿宋" w:hAnsi="仿宋"/>
          <w:sz w:val="32"/>
          <w:szCs w:val="32"/>
        </w:rPr>
      </w:pPr>
    </w:p>
    <w:p w:rsidR="00160820" w:rsidRPr="0010451F" w:rsidRDefault="00160820" w:rsidP="00160820">
      <w:pPr>
        <w:rPr>
          <w:rFonts w:ascii="仿宋" w:eastAsia="仿宋" w:hAnsi="仿宋"/>
          <w:sz w:val="32"/>
          <w:szCs w:val="32"/>
        </w:rPr>
      </w:pPr>
      <w:r w:rsidRPr="0010451F">
        <w:rPr>
          <w:rFonts w:ascii="仿宋" w:eastAsia="仿宋" w:hAnsi="仿宋" w:hint="eastAsia"/>
          <w:sz w:val="32"/>
          <w:szCs w:val="32"/>
        </w:rPr>
        <w:t>附件</w:t>
      </w:r>
      <w:r w:rsidRPr="0010451F">
        <w:rPr>
          <w:rFonts w:ascii="仿宋" w:eastAsia="仿宋" w:hAnsi="仿宋"/>
          <w:sz w:val="32"/>
          <w:szCs w:val="32"/>
        </w:rPr>
        <w:t>1：学生评教指标</w:t>
      </w:r>
    </w:p>
    <w:p w:rsidR="00160820" w:rsidRPr="0010451F" w:rsidRDefault="00160820" w:rsidP="00160820">
      <w:pPr>
        <w:rPr>
          <w:rFonts w:ascii="仿宋" w:eastAsia="仿宋" w:hAnsi="仿宋"/>
          <w:sz w:val="32"/>
          <w:szCs w:val="32"/>
        </w:rPr>
      </w:pPr>
      <w:r w:rsidRPr="0010451F">
        <w:rPr>
          <w:rFonts w:ascii="仿宋" w:eastAsia="仿宋" w:hAnsi="仿宋" w:hint="eastAsia"/>
          <w:sz w:val="32"/>
          <w:szCs w:val="32"/>
        </w:rPr>
        <w:t>附件</w:t>
      </w:r>
      <w:r w:rsidRPr="0010451F">
        <w:rPr>
          <w:rFonts w:ascii="仿宋" w:eastAsia="仿宋" w:hAnsi="仿宋"/>
          <w:sz w:val="32"/>
          <w:szCs w:val="32"/>
        </w:rPr>
        <w:t>2：201</w:t>
      </w:r>
      <w:r w:rsidR="00697524" w:rsidRPr="0010451F">
        <w:rPr>
          <w:rFonts w:ascii="仿宋" w:eastAsia="仿宋" w:hAnsi="仿宋" w:hint="eastAsia"/>
          <w:sz w:val="32"/>
          <w:szCs w:val="32"/>
        </w:rPr>
        <w:t>7</w:t>
      </w:r>
      <w:r w:rsidRPr="0010451F">
        <w:rPr>
          <w:rFonts w:ascii="仿宋" w:eastAsia="仿宋" w:hAnsi="仿宋"/>
          <w:sz w:val="32"/>
          <w:szCs w:val="32"/>
        </w:rPr>
        <w:t>-201</w:t>
      </w:r>
      <w:r w:rsidR="00697524" w:rsidRPr="0010451F">
        <w:rPr>
          <w:rFonts w:ascii="仿宋" w:eastAsia="仿宋" w:hAnsi="仿宋" w:hint="eastAsia"/>
          <w:sz w:val="32"/>
          <w:szCs w:val="32"/>
        </w:rPr>
        <w:t>8</w:t>
      </w:r>
      <w:r w:rsidRPr="0010451F">
        <w:rPr>
          <w:rFonts w:ascii="仿宋" w:eastAsia="仿宋" w:hAnsi="仿宋"/>
          <w:sz w:val="32"/>
          <w:szCs w:val="32"/>
        </w:rPr>
        <w:t>学年第二学期不参加学生评教课程一览表</w:t>
      </w:r>
    </w:p>
    <w:p w:rsidR="00160820" w:rsidRPr="0010451F" w:rsidRDefault="00160820" w:rsidP="00160820">
      <w:pPr>
        <w:rPr>
          <w:rFonts w:ascii="仿宋" w:eastAsia="仿宋" w:hAnsi="仿宋"/>
          <w:sz w:val="32"/>
          <w:szCs w:val="32"/>
        </w:rPr>
      </w:pPr>
      <w:r w:rsidRPr="0010451F">
        <w:rPr>
          <w:rFonts w:ascii="仿宋" w:eastAsia="仿宋" w:hAnsi="仿宋" w:hint="eastAsia"/>
          <w:sz w:val="32"/>
          <w:szCs w:val="32"/>
        </w:rPr>
        <w:t>附件</w:t>
      </w:r>
      <w:r w:rsidRPr="0010451F">
        <w:rPr>
          <w:rFonts w:ascii="仿宋" w:eastAsia="仿宋" w:hAnsi="仿宋"/>
          <w:sz w:val="32"/>
          <w:szCs w:val="32"/>
        </w:rPr>
        <w:t>3：201</w:t>
      </w:r>
      <w:r w:rsidR="00697524" w:rsidRPr="0010451F">
        <w:rPr>
          <w:rFonts w:ascii="仿宋" w:eastAsia="仿宋" w:hAnsi="仿宋" w:hint="eastAsia"/>
          <w:sz w:val="32"/>
          <w:szCs w:val="32"/>
        </w:rPr>
        <w:t>7</w:t>
      </w:r>
      <w:r w:rsidRPr="0010451F">
        <w:rPr>
          <w:rFonts w:ascii="仿宋" w:eastAsia="仿宋" w:hAnsi="仿宋"/>
          <w:sz w:val="32"/>
          <w:szCs w:val="32"/>
        </w:rPr>
        <w:t>-201</w:t>
      </w:r>
      <w:r w:rsidR="00697524" w:rsidRPr="0010451F">
        <w:rPr>
          <w:rFonts w:ascii="仿宋" w:eastAsia="仿宋" w:hAnsi="仿宋" w:hint="eastAsia"/>
          <w:sz w:val="32"/>
          <w:szCs w:val="32"/>
        </w:rPr>
        <w:t>8</w:t>
      </w:r>
      <w:r w:rsidRPr="0010451F">
        <w:rPr>
          <w:rFonts w:ascii="仿宋" w:eastAsia="仿宋" w:hAnsi="仿宋"/>
          <w:sz w:val="32"/>
          <w:szCs w:val="32"/>
        </w:rPr>
        <w:t>学年第二学期学生评教安排表</w:t>
      </w:r>
    </w:p>
    <w:p w:rsidR="00160820" w:rsidRPr="0010451F" w:rsidRDefault="00160820" w:rsidP="00160820">
      <w:pPr>
        <w:rPr>
          <w:rFonts w:ascii="仿宋" w:eastAsia="仿宋" w:hAnsi="仿宋"/>
          <w:sz w:val="32"/>
          <w:szCs w:val="32"/>
        </w:rPr>
      </w:pPr>
    </w:p>
    <w:p w:rsidR="00160820" w:rsidRPr="0010451F" w:rsidRDefault="00160820" w:rsidP="00160820">
      <w:pPr>
        <w:rPr>
          <w:rFonts w:ascii="仿宋" w:eastAsia="仿宋" w:hAnsi="仿宋"/>
          <w:sz w:val="32"/>
          <w:szCs w:val="32"/>
        </w:rPr>
      </w:pPr>
      <w:r w:rsidRPr="0010451F">
        <w:rPr>
          <w:rFonts w:ascii="仿宋" w:eastAsia="仿宋" w:hAnsi="仿宋"/>
          <w:sz w:val="32"/>
          <w:szCs w:val="32"/>
        </w:rPr>
        <w:t xml:space="preserve"> </w:t>
      </w:r>
    </w:p>
    <w:p w:rsidR="00160820" w:rsidRPr="0010451F" w:rsidRDefault="00160820" w:rsidP="00160820">
      <w:pPr>
        <w:jc w:val="right"/>
        <w:rPr>
          <w:rFonts w:ascii="仿宋" w:eastAsia="仿宋" w:hAnsi="仿宋"/>
          <w:sz w:val="32"/>
          <w:szCs w:val="32"/>
        </w:rPr>
      </w:pPr>
      <w:r w:rsidRPr="0010451F">
        <w:rPr>
          <w:rFonts w:ascii="仿宋" w:eastAsia="仿宋" w:hAnsi="仿宋" w:hint="eastAsia"/>
          <w:sz w:val="32"/>
          <w:szCs w:val="32"/>
        </w:rPr>
        <w:t>质量控制与评估办公室</w:t>
      </w:r>
    </w:p>
    <w:p w:rsidR="00160820" w:rsidRPr="0010451F" w:rsidRDefault="00160820" w:rsidP="00160820">
      <w:pPr>
        <w:jc w:val="right"/>
        <w:rPr>
          <w:rFonts w:ascii="仿宋" w:eastAsia="仿宋" w:hAnsi="仿宋"/>
          <w:sz w:val="32"/>
          <w:szCs w:val="32"/>
        </w:rPr>
      </w:pPr>
      <w:r w:rsidRPr="0010451F">
        <w:rPr>
          <w:rFonts w:ascii="仿宋" w:eastAsia="仿宋" w:hAnsi="仿宋"/>
          <w:sz w:val="32"/>
          <w:szCs w:val="32"/>
        </w:rPr>
        <w:t>201</w:t>
      </w:r>
      <w:r w:rsidR="00697524" w:rsidRPr="0010451F">
        <w:rPr>
          <w:rFonts w:ascii="仿宋" w:eastAsia="仿宋" w:hAnsi="仿宋" w:hint="eastAsia"/>
          <w:sz w:val="32"/>
          <w:szCs w:val="32"/>
        </w:rPr>
        <w:t>8</w:t>
      </w:r>
      <w:r w:rsidRPr="0010451F">
        <w:rPr>
          <w:rFonts w:ascii="仿宋" w:eastAsia="仿宋" w:hAnsi="仿宋"/>
          <w:sz w:val="32"/>
          <w:szCs w:val="32"/>
        </w:rPr>
        <w:t>年</w:t>
      </w:r>
      <w:r w:rsidR="00697524" w:rsidRPr="0010451F">
        <w:rPr>
          <w:rFonts w:ascii="仿宋" w:eastAsia="仿宋" w:hAnsi="仿宋" w:hint="eastAsia"/>
          <w:sz w:val="32"/>
          <w:szCs w:val="32"/>
        </w:rPr>
        <w:t>6</w:t>
      </w:r>
      <w:r w:rsidRPr="0010451F">
        <w:rPr>
          <w:rFonts w:ascii="仿宋" w:eastAsia="仿宋" w:hAnsi="仿宋"/>
          <w:sz w:val="32"/>
          <w:szCs w:val="32"/>
        </w:rPr>
        <w:t>月</w:t>
      </w:r>
      <w:r w:rsidR="00697524" w:rsidRPr="0010451F">
        <w:rPr>
          <w:rFonts w:ascii="仿宋" w:eastAsia="仿宋" w:hAnsi="仿宋" w:hint="eastAsia"/>
          <w:sz w:val="32"/>
          <w:szCs w:val="32"/>
        </w:rPr>
        <w:t>4</w:t>
      </w:r>
      <w:r w:rsidRPr="0010451F">
        <w:rPr>
          <w:rFonts w:ascii="仿宋" w:eastAsia="仿宋" w:hAnsi="仿宋"/>
          <w:sz w:val="32"/>
          <w:szCs w:val="32"/>
        </w:rPr>
        <w:t>日</w:t>
      </w:r>
    </w:p>
    <w:p w:rsidR="00160820" w:rsidRDefault="00160820">
      <w:pPr>
        <w:widowControl/>
        <w:jc w:val="left"/>
      </w:pPr>
      <w:r>
        <w:br w:type="page"/>
      </w:r>
    </w:p>
    <w:p w:rsidR="00160820" w:rsidRDefault="00160820" w:rsidP="00160820">
      <w:pPr>
        <w:jc w:val="left"/>
        <w:rPr>
          <w:rFonts w:ascii="宋体" w:hAnsi="宋体" w:cs="宋体"/>
          <w:kern w:val="0"/>
          <w:sz w:val="24"/>
          <w:szCs w:val="24"/>
        </w:rPr>
      </w:pPr>
      <w:r>
        <w:rPr>
          <w:rFonts w:ascii="宋体" w:hAnsi="宋体" w:cs="宋体"/>
          <w:kern w:val="0"/>
          <w:sz w:val="24"/>
          <w:szCs w:val="24"/>
        </w:rPr>
        <w:lastRenderedPageBreak/>
        <w:t>附件</w:t>
      </w:r>
      <w:r>
        <w:rPr>
          <w:rFonts w:ascii="宋体" w:hAnsi="宋体" w:cs="宋体" w:hint="eastAsia"/>
          <w:kern w:val="0"/>
          <w:sz w:val="24"/>
          <w:szCs w:val="24"/>
        </w:rPr>
        <w:t>1</w:t>
      </w:r>
      <w:r>
        <w:rPr>
          <w:rFonts w:ascii="宋体" w:hAnsi="宋体" w:cs="宋体" w:hint="eastAsia"/>
          <w:kern w:val="0"/>
          <w:sz w:val="24"/>
          <w:szCs w:val="24"/>
        </w:rPr>
        <w:t>：</w:t>
      </w:r>
    </w:p>
    <w:p w:rsidR="00160820" w:rsidRPr="0018437B" w:rsidRDefault="00160820" w:rsidP="00160820">
      <w:pPr>
        <w:jc w:val="center"/>
        <w:rPr>
          <w:b/>
          <w:sz w:val="44"/>
          <w:szCs w:val="44"/>
        </w:rPr>
      </w:pPr>
      <w:r w:rsidRPr="0018437B">
        <w:rPr>
          <w:rFonts w:hint="eastAsia"/>
          <w:b/>
          <w:sz w:val="44"/>
          <w:szCs w:val="44"/>
        </w:rPr>
        <w:t>宁波职业技术学院学生评教指标</w:t>
      </w:r>
    </w:p>
    <w:p w:rsidR="00160820" w:rsidRPr="00160820" w:rsidRDefault="00160820" w:rsidP="00160820">
      <w:pPr>
        <w:ind w:left="1446" w:hangingChars="600" w:hanging="1446"/>
        <w:rPr>
          <w:rFonts w:ascii="宋体" w:eastAsia="宋体" w:hAnsi="宋体"/>
          <w:b/>
          <w:sz w:val="24"/>
        </w:rPr>
      </w:pPr>
      <w:r w:rsidRPr="00160820">
        <w:rPr>
          <w:rFonts w:ascii="宋体" w:eastAsia="宋体" w:hAnsi="宋体" w:hint="eastAsia"/>
          <w:b/>
          <w:sz w:val="24"/>
        </w:rPr>
        <w:t>（说明： 1、</w:t>
      </w:r>
      <w:proofErr w:type="gramStart"/>
      <w:r w:rsidRPr="00160820">
        <w:rPr>
          <w:rFonts w:ascii="宋体" w:eastAsia="宋体" w:hAnsi="宋体" w:hint="eastAsia"/>
          <w:b/>
          <w:sz w:val="24"/>
        </w:rPr>
        <w:t>凡指标</w:t>
      </w:r>
      <w:proofErr w:type="gramEnd"/>
      <w:r w:rsidRPr="00160820">
        <w:rPr>
          <w:rFonts w:ascii="宋体" w:eastAsia="宋体" w:hAnsi="宋体" w:hint="eastAsia"/>
          <w:b/>
          <w:sz w:val="24"/>
        </w:rPr>
        <w:t>中有加括号和未加括号二部分的，加括号的内容为实践</w:t>
      </w:r>
      <w:proofErr w:type="gramStart"/>
      <w:r w:rsidRPr="00160820">
        <w:rPr>
          <w:rFonts w:ascii="宋体" w:eastAsia="宋体" w:hAnsi="宋体" w:hint="eastAsia"/>
          <w:b/>
          <w:sz w:val="24"/>
        </w:rPr>
        <w:t>课评</w:t>
      </w:r>
      <w:proofErr w:type="gramEnd"/>
      <w:r w:rsidRPr="00160820">
        <w:rPr>
          <w:rFonts w:ascii="宋体" w:eastAsia="宋体" w:hAnsi="宋体" w:hint="eastAsia"/>
          <w:b/>
          <w:sz w:val="24"/>
        </w:rPr>
        <w:t>价用，未加括号的内容为理论</w:t>
      </w:r>
      <w:proofErr w:type="gramStart"/>
      <w:r w:rsidRPr="00160820">
        <w:rPr>
          <w:rFonts w:ascii="宋体" w:eastAsia="宋体" w:hAnsi="宋体" w:hint="eastAsia"/>
          <w:b/>
          <w:sz w:val="24"/>
        </w:rPr>
        <w:t>课评</w:t>
      </w:r>
      <w:proofErr w:type="gramEnd"/>
      <w:r w:rsidRPr="00160820">
        <w:rPr>
          <w:rFonts w:ascii="宋体" w:eastAsia="宋体" w:hAnsi="宋体" w:hint="eastAsia"/>
          <w:b/>
          <w:sz w:val="24"/>
        </w:rPr>
        <w:t>价用）；</w:t>
      </w:r>
    </w:p>
    <w:p w:rsidR="00160820" w:rsidRPr="00160820" w:rsidRDefault="00160820" w:rsidP="00160820">
      <w:pPr>
        <w:ind w:leftChars="500" w:left="1291" w:hangingChars="100" w:hanging="241"/>
        <w:rPr>
          <w:rFonts w:ascii="宋体" w:eastAsia="宋体" w:hAnsi="宋体"/>
          <w:b/>
          <w:sz w:val="24"/>
        </w:rPr>
      </w:pPr>
      <w:r w:rsidRPr="00160820">
        <w:rPr>
          <w:rFonts w:ascii="宋体" w:eastAsia="宋体" w:hAnsi="宋体" w:hint="eastAsia"/>
          <w:b/>
          <w:sz w:val="24"/>
        </w:rPr>
        <w:t>2、在“四、教学效果”的二个指标中，为理论课、实践课共用；</w:t>
      </w:r>
    </w:p>
    <w:p w:rsidR="00160820" w:rsidRPr="00160820" w:rsidRDefault="00160820" w:rsidP="00160820">
      <w:pPr>
        <w:ind w:leftChars="500" w:left="1291" w:hangingChars="100" w:hanging="241"/>
        <w:rPr>
          <w:rFonts w:ascii="宋体" w:eastAsia="宋体" w:hAnsi="宋体"/>
          <w:b/>
          <w:sz w:val="24"/>
        </w:rPr>
      </w:pPr>
      <w:r w:rsidRPr="00160820">
        <w:rPr>
          <w:rFonts w:ascii="宋体" w:eastAsia="宋体" w:hAnsi="宋体" w:hint="eastAsia"/>
          <w:b/>
          <w:sz w:val="24"/>
        </w:rPr>
        <w:t>3、学生在评教中，对教师的评分要有梯度，一般在前三个等级中都要有一定比例。</w:t>
      </w:r>
    </w:p>
    <w:p w:rsidR="00160820" w:rsidRPr="00160820" w:rsidRDefault="00160820" w:rsidP="00160820">
      <w:pPr>
        <w:rPr>
          <w:rFonts w:ascii="宋体" w:eastAsia="宋体" w:hAnsi="宋体"/>
          <w:b/>
          <w:sz w:val="24"/>
        </w:rPr>
      </w:pPr>
      <w:r w:rsidRPr="00160820">
        <w:rPr>
          <w:rFonts w:ascii="宋体" w:eastAsia="宋体" w:hAnsi="宋体" w:hint="eastAsia"/>
          <w:b/>
          <w:sz w:val="24"/>
        </w:rPr>
        <w:t xml:space="preserve">一、师德师风                                                 </w:t>
      </w:r>
    </w:p>
    <w:p w:rsidR="00160820" w:rsidRPr="00160820" w:rsidRDefault="00160820" w:rsidP="00160820">
      <w:pPr>
        <w:numPr>
          <w:ilvl w:val="0"/>
          <w:numId w:val="2"/>
        </w:numPr>
        <w:rPr>
          <w:rFonts w:ascii="宋体" w:eastAsia="宋体" w:hAnsi="宋体"/>
          <w:b/>
          <w:sz w:val="24"/>
        </w:rPr>
      </w:pPr>
      <w:r w:rsidRPr="00160820">
        <w:rPr>
          <w:rFonts w:ascii="宋体" w:eastAsia="宋体" w:hAnsi="宋体" w:hint="eastAsia"/>
          <w:b/>
          <w:sz w:val="24"/>
        </w:rPr>
        <w:t>亲切帮助，耐心教育，经常与我们沟通</w:t>
      </w:r>
    </w:p>
    <w:p w:rsidR="00160820" w:rsidRPr="00160820" w:rsidRDefault="00160820" w:rsidP="00160820">
      <w:pPr>
        <w:ind w:firstLineChars="100" w:firstLine="241"/>
        <w:rPr>
          <w:rFonts w:ascii="宋体" w:eastAsia="宋体" w:hAnsi="宋体"/>
          <w:b/>
          <w:sz w:val="24"/>
        </w:rPr>
      </w:pPr>
      <w:r w:rsidRPr="00160820">
        <w:rPr>
          <w:rFonts w:ascii="宋体" w:eastAsia="宋体" w:hAnsi="宋体" w:hint="eastAsia"/>
          <w:b/>
          <w:color w:val="FF0000"/>
          <w:sz w:val="24"/>
        </w:rPr>
        <w:t>（实践课老师课前准备充分，上课时设备仪器运行正常，老师始终</w:t>
      </w:r>
      <w:r w:rsidRPr="00160820">
        <w:rPr>
          <w:rFonts w:ascii="宋体" w:eastAsia="宋体" w:hAnsi="宋体"/>
          <w:b/>
          <w:color w:val="FF0000"/>
          <w:sz w:val="24"/>
        </w:rPr>
        <w:t>坚持在教学现场</w:t>
      </w:r>
      <w:r w:rsidRPr="00160820">
        <w:rPr>
          <w:rFonts w:ascii="宋体" w:eastAsia="宋体" w:hAnsi="宋体" w:hint="eastAsia"/>
          <w:b/>
          <w:color w:val="FF0000"/>
          <w:sz w:val="24"/>
        </w:rPr>
        <w:t>）</w:t>
      </w:r>
    </w:p>
    <w:p w:rsidR="00160820" w:rsidRPr="00160820" w:rsidRDefault="00160820" w:rsidP="00160820">
      <w:pPr>
        <w:rPr>
          <w:rFonts w:ascii="宋体" w:eastAsia="宋体" w:hAnsi="宋体"/>
          <w:b/>
          <w:sz w:val="24"/>
        </w:rPr>
      </w:pPr>
      <w:r w:rsidRPr="00160820">
        <w:rPr>
          <w:rFonts w:ascii="宋体" w:eastAsia="宋体" w:hAnsi="宋体" w:hint="eastAsia"/>
          <w:b/>
          <w:sz w:val="24"/>
        </w:rPr>
        <w:t>2、作业批改认真，</w:t>
      </w:r>
      <w:proofErr w:type="gramStart"/>
      <w:r w:rsidRPr="00160820">
        <w:rPr>
          <w:rFonts w:ascii="宋体" w:eastAsia="宋体" w:hAnsi="宋体" w:hint="eastAsia"/>
          <w:b/>
          <w:sz w:val="24"/>
        </w:rPr>
        <w:t>课后有</w:t>
      </w:r>
      <w:proofErr w:type="gramEnd"/>
      <w:r w:rsidRPr="00160820">
        <w:rPr>
          <w:rFonts w:ascii="宋体" w:eastAsia="宋体" w:hAnsi="宋体" w:hint="eastAsia"/>
          <w:b/>
          <w:sz w:val="24"/>
        </w:rPr>
        <w:t>答疑辅导</w:t>
      </w:r>
    </w:p>
    <w:p w:rsidR="00160820" w:rsidRPr="00160820" w:rsidRDefault="00160820" w:rsidP="00160820">
      <w:pPr>
        <w:ind w:firstLineChars="100" w:firstLine="241"/>
        <w:rPr>
          <w:rFonts w:ascii="宋体" w:eastAsia="宋体" w:hAnsi="宋体"/>
          <w:b/>
          <w:color w:val="FF0000"/>
          <w:sz w:val="24"/>
        </w:rPr>
      </w:pPr>
      <w:r w:rsidRPr="00160820">
        <w:rPr>
          <w:rFonts w:ascii="宋体" w:eastAsia="宋体" w:hAnsi="宋体" w:hint="eastAsia"/>
          <w:b/>
          <w:color w:val="FF0000"/>
          <w:sz w:val="24"/>
        </w:rPr>
        <w:t>（实习、实</w:t>
      </w:r>
      <w:proofErr w:type="gramStart"/>
      <w:r w:rsidRPr="00160820">
        <w:rPr>
          <w:rFonts w:ascii="宋体" w:eastAsia="宋体" w:hAnsi="宋体" w:hint="eastAsia"/>
          <w:b/>
          <w:color w:val="FF0000"/>
          <w:sz w:val="24"/>
        </w:rPr>
        <w:t>训报告</w:t>
      </w:r>
      <w:proofErr w:type="gramEnd"/>
      <w:r w:rsidRPr="00160820">
        <w:rPr>
          <w:rFonts w:ascii="宋体" w:eastAsia="宋体" w:hAnsi="宋体" w:hint="eastAsia"/>
          <w:b/>
          <w:color w:val="FF0000"/>
          <w:sz w:val="24"/>
        </w:rPr>
        <w:t>批改认真，对课上未完成的任务，能</w:t>
      </w:r>
      <w:r w:rsidRPr="00160820">
        <w:rPr>
          <w:rFonts w:ascii="宋体" w:eastAsia="宋体" w:hAnsi="宋体" w:hint="eastAsia"/>
          <w:b/>
          <w:color w:val="FF0000"/>
          <w:sz w:val="24"/>
          <w:u w:val="single"/>
        </w:rPr>
        <w:t>安</w:t>
      </w:r>
      <w:r w:rsidRPr="00160820">
        <w:rPr>
          <w:rFonts w:ascii="宋体" w:eastAsia="宋体" w:hAnsi="宋体" w:hint="eastAsia"/>
          <w:b/>
          <w:color w:val="FF0000"/>
          <w:sz w:val="24"/>
        </w:rPr>
        <w:t>排补做）</w:t>
      </w:r>
    </w:p>
    <w:p w:rsidR="00160820" w:rsidRPr="00160820" w:rsidRDefault="00160820" w:rsidP="00160820">
      <w:pPr>
        <w:numPr>
          <w:ilvl w:val="0"/>
          <w:numId w:val="3"/>
        </w:numPr>
        <w:rPr>
          <w:rFonts w:ascii="宋体" w:eastAsia="宋体" w:hAnsi="宋体"/>
          <w:b/>
          <w:sz w:val="24"/>
        </w:rPr>
      </w:pPr>
      <w:r w:rsidRPr="00160820">
        <w:rPr>
          <w:rFonts w:ascii="宋体" w:eastAsia="宋体" w:hAnsi="宋体" w:hint="eastAsia"/>
          <w:b/>
          <w:sz w:val="24"/>
        </w:rPr>
        <w:t>按时上下课，严格管理课堂，课堂秩序良好</w:t>
      </w:r>
    </w:p>
    <w:p w:rsidR="00160820" w:rsidRPr="00160820" w:rsidRDefault="00160820" w:rsidP="00160820">
      <w:pPr>
        <w:ind w:firstLineChars="100" w:firstLine="240"/>
        <w:rPr>
          <w:rFonts w:ascii="宋体" w:eastAsia="宋体" w:hAnsi="宋体"/>
          <w:b/>
          <w:sz w:val="24"/>
        </w:rPr>
      </w:pPr>
      <w:r w:rsidRPr="00160820">
        <w:rPr>
          <w:rFonts w:ascii="宋体" w:eastAsia="宋体" w:hAnsi="宋体" w:hint="eastAsia"/>
          <w:color w:val="C00000"/>
          <w:sz w:val="24"/>
        </w:rPr>
        <w:t>(</w:t>
      </w:r>
      <w:r w:rsidRPr="00160820">
        <w:rPr>
          <w:rFonts w:ascii="宋体" w:eastAsia="宋体" w:hAnsi="宋体" w:hint="eastAsia"/>
          <w:b/>
          <w:color w:val="C00000"/>
          <w:sz w:val="24"/>
        </w:rPr>
        <w:t>按</w:t>
      </w:r>
      <w:r w:rsidRPr="00160820">
        <w:rPr>
          <w:rFonts w:ascii="宋体" w:eastAsia="宋体" w:hAnsi="宋体" w:hint="eastAsia"/>
          <w:b/>
          <w:color w:val="FF0000"/>
          <w:sz w:val="24"/>
        </w:rPr>
        <w:t>时</w:t>
      </w:r>
      <w:r w:rsidRPr="00160820">
        <w:rPr>
          <w:rFonts w:ascii="宋体" w:eastAsia="宋体" w:hAnsi="宋体"/>
          <w:b/>
          <w:color w:val="FF0000"/>
          <w:sz w:val="24"/>
        </w:rPr>
        <w:t>上下课，严格管理课堂，</w:t>
      </w:r>
      <w:r w:rsidRPr="00160820">
        <w:rPr>
          <w:rFonts w:ascii="宋体" w:eastAsia="宋体" w:hAnsi="宋体" w:hint="eastAsia"/>
          <w:b/>
          <w:color w:val="FF0000"/>
          <w:sz w:val="24"/>
        </w:rPr>
        <w:t>对</w:t>
      </w:r>
      <w:r w:rsidRPr="00160820">
        <w:rPr>
          <w:rFonts w:ascii="宋体" w:eastAsia="宋体" w:hAnsi="宋体"/>
          <w:b/>
          <w:color w:val="FF0000"/>
          <w:sz w:val="24"/>
        </w:rPr>
        <w:t>学生保持实践场所环境卫生有明确要求</w:t>
      </w:r>
      <w:r w:rsidRPr="00160820">
        <w:rPr>
          <w:rFonts w:ascii="宋体" w:eastAsia="宋体" w:hAnsi="宋体" w:hint="eastAsia"/>
          <w:sz w:val="24"/>
        </w:rPr>
        <w:t xml:space="preserve">)  </w:t>
      </w:r>
    </w:p>
    <w:p w:rsidR="00160820" w:rsidRPr="00160820" w:rsidRDefault="00160820" w:rsidP="00160820">
      <w:pPr>
        <w:rPr>
          <w:rFonts w:ascii="宋体" w:eastAsia="宋体" w:hAnsi="宋体"/>
          <w:b/>
          <w:sz w:val="24"/>
        </w:rPr>
      </w:pPr>
      <w:r w:rsidRPr="00160820">
        <w:rPr>
          <w:rFonts w:ascii="宋体" w:eastAsia="宋体" w:hAnsi="宋体" w:hint="eastAsia"/>
          <w:b/>
          <w:sz w:val="24"/>
        </w:rPr>
        <w:t>二、教学内容</w:t>
      </w:r>
    </w:p>
    <w:p w:rsidR="00160820" w:rsidRPr="00160820" w:rsidRDefault="00160820" w:rsidP="00160820">
      <w:pPr>
        <w:rPr>
          <w:rFonts w:ascii="宋体" w:eastAsia="宋体" w:hAnsi="宋体"/>
          <w:b/>
          <w:sz w:val="24"/>
        </w:rPr>
      </w:pPr>
      <w:r w:rsidRPr="00160820">
        <w:rPr>
          <w:rFonts w:ascii="宋体" w:eastAsia="宋体" w:hAnsi="宋体" w:hint="eastAsia"/>
          <w:b/>
          <w:sz w:val="24"/>
        </w:rPr>
        <w:t>1、课程的学习目标清楚，每次课的教学目标明确</w:t>
      </w:r>
    </w:p>
    <w:p w:rsidR="00160820" w:rsidRPr="00160820" w:rsidRDefault="00160820" w:rsidP="00160820">
      <w:pPr>
        <w:rPr>
          <w:rFonts w:ascii="宋体" w:eastAsia="宋体" w:hAnsi="宋体"/>
          <w:b/>
          <w:color w:val="FF0000"/>
          <w:sz w:val="24"/>
        </w:rPr>
      </w:pPr>
      <w:r w:rsidRPr="00160820">
        <w:rPr>
          <w:rFonts w:ascii="宋体" w:eastAsia="宋体" w:hAnsi="宋体" w:hint="eastAsia"/>
          <w:b/>
          <w:sz w:val="24"/>
        </w:rPr>
        <w:t xml:space="preserve">   </w:t>
      </w:r>
      <w:r w:rsidRPr="00160820">
        <w:rPr>
          <w:rFonts w:ascii="宋体" w:eastAsia="宋体" w:hAnsi="宋体" w:hint="eastAsia"/>
          <w:b/>
          <w:color w:val="FF0000"/>
          <w:sz w:val="24"/>
        </w:rPr>
        <w:t>（实践课的目标清楚，考核项目明确）</w:t>
      </w:r>
    </w:p>
    <w:p w:rsidR="00160820" w:rsidRPr="00160820" w:rsidRDefault="00160820" w:rsidP="00160820">
      <w:pPr>
        <w:rPr>
          <w:rFonts w:ascii="宋体" w:eastAsia="宋体" w:hAnsi="宋体"/>
          <w:b/>
          <w:sz w:val="24"/>
        </w:rPr>
      </w:pPr>
      <w:r w:rsidRPr="00160820">
        <w:rPr>
          <w:rFonts w:ascii="宋体" w:eastAsia="宋体" w:hAnsi="宋体" w:hint="eastAsia"/>
          <w:b/>
          <w:sz w:val="24"/>
        </w:rPr>
        <w:t>2、讲课内容充实丰富，重点突出，难点分解易懂</w:t>
      </w:r>
    </w:p>
    <w:p w:rsidR="00160820" w:rsidRPr="00160820" w:rsidRDefault="00160820" w:rsidP="00160820">
      <w:pPr>
        <w:rPr>
          <w:rFonts w:ascii="宋体" w:eastAsia="宋体" w:hAnsi="宋体"/>
          <w:b/>
          <w:color w:val="FF0000"/>
          <w:sz w:val="24"/>
        </w:rPr>
      </w:pPr>
      <w:r w:rsidRPr="00160820">
        <w:rPr>
          <w:rFonts w:ascii="宋体" w:eastAsia="宋体" w:hAnsi="宋体" w:hint="eastAsia"/>
          <w:b/>
          <w:sz w:val="24"/>
        </w:rPr>
        <w:t xml:space="preserve">   </w:t>
      </w:r>
      <w:r w:rsidRPr="00160820">
        <w:rPr>
          <w:rFonts w:ascii="宋体" w:eastAsia="宋体" w:hAnsi="宋体" w:hint="eastAsia"/>
          <w:b/>
          <w:color w:val="FF0000"/>
          <w:sz w:val="24"/>
        </w:rPr>
        <w:t>（实践课的内容充实，课上每位学生实操时间合理）</w:t>
      </w:r>
    </w:p>
    <w:p w:rsidR="00160820" w:rsidRPr="00160820" w:rsidRDefault="00160820" w:rsidP="00160820">
      <w:pPr>
        <w:rPr>
          <w:rFonts w:ascii="宋体" w:eastAsia="宋体" w:hAnsi="宋体"/>
          <w:b/>
          <w:sz w:val="24"/>
        </w:rPr>
      </w:pPr>
      <w:r w:rsidRPr="00160820">
        <w:rPr>
          <w:rFonts w:ascii="宋体" w:eastAsia="宋体" w:hAnsi="宋体" w:hint="eastAsia"/>
          <w:b/>
          <w:sz w:val="24"/>
        </w:rPr>
        <w:t>三、教学方法</w:t>
      </w:r>
    </w:p>
    <w:p w:rsidR="00160820" w:rsidRPr="00160820" w:rsidRDefault="00160820" w:rsidP="00160820">
      <w:pPr>
        <w:numPr>
          <w:ilvl w:val="0"/>
          <w:numId w:val="1"/>
        </w:numPr>
        <w:rPr>
          <w:rFonts w:ascii="宋体" w:eastAsia="宋体" w:hAnsi="宋体"/>
          <w:b/>
          <w:sz w:val="24"/>
        </w:rPr>
      </w:pPr>
      <w:r w:rsidRPr="00160820">
        <w:rPr>
          <w:rFonts w:ascii="宋体" w:eastAsia="宋体" w:hAnsi="宋体" w:hint="eastAsia"/>
          <w:b/>
          <w:sz w:val="24"/>
        </w:rPr>
        <w:t>精讲多练，讲解清楚，听得明白</w:t>
      </w:r>
    </w:p>
    <w:p w:rsidR="00160820" w:rsidRPr="00160820" w:rsidRDefault="00160820" w:rsidP="00160820">
      <w:pPr>
        <w:ind w:left="360"/>
        <w:rPr>
          <w:rFonts w:ascii="宋体" w:eastAsia="宋体" w:hAnsi="宋体"/>
          <w:b/>
          <w:color w:val="FF0000"/>
          <w:sz w:val="24"/>
        </w:rPr>
      </w:pPr>
      <w:r w:rsidRPr="00160820">
        <w:rPr>
          <w:rFonts w:ascii="宋体" w:eastAsia="宋体" w:hAnsi="宋体" w:hint="eastAsia"/>
          <w:b/>
          <w:color w:val="FF0000"/>
          <w:sz w:val="24"/>
        </w:rPr>
        <w:t>（实践</w:t>
      </w:r>
      <w:proofErr w:type="gramStart"/>
      <w:r w:rsidRPr="00160820">
        <w:rPr>
          <w:rFonts w:ascii="宋体" w:eastAsia="宋体" w:hAnsi="宋体" w:hint="eastAsia"/>
          <w:b/>
          <w:color w:val="FF0000"/>
          <w:sz w:val="24"/>
        </w:rPr>
        <w:t>课操作</w:t>
      </w:r>
      <w:proofErr w:type="gramEnd"/>
      <w:r w:rsidRPr="00160820">
        <w:rPr>
          <w:rFonts w:ascii="宋体" w:eastAsia="宋体" w:hAnsi="宋体" w:hint="eastAsia"/>
          <w:b/>
          <w:color w:val="FF0000"/>
          <w:sz w:val="24"/>
        </w:rPr>
        <w:t>要领讲解清楚，安全要求细致明确）</w:t>
      </w:r>
    </w:p>
    <w:p w:rsidR="00160820" w:rsidRPr="00160820" w:rsidRDefault="00160820" w:rsidP="00160820">
      <w:pPr>
        <w:numPr>
          <w:ilvl w:val="0"/>
          <w:numId w:val="1"/>
        </w:numPr>
        <w:rPr>
          <w:rFonts w:ascii="宋体" w:eastAsia="宋体" w:hAnsi="宋体"/>
          <w:b/>
          <w:sz w:val="24"/>
        </w:rPr>
      </w:pPr>
      <w:r w:rsidRPr="00160820">
        <w:rPr>
          <w:rFonts w:ascii="宋体" w:eastAsia="宋体" w:hAnsi="宋体" w:hint="eastAsia"/>
          <w:b/>
          <w:sz w:val="24"/>
        </w:rPr>
        <w:t>适时提问，师生互动良好</w:t>
      </w:r>
    </w:p>
    <w:p w:rsidR="00160820" w:rsidRPr="00160820" w:rsidRDefault="00160820" w:rsidP="00160820">
      <w:pPr>
        <w:ind w:left="360"/>
        <w:rPr>
          <w:rFonts w:ascii="宋体" w:eastAsia="宋体" w:hAnsi="宋体"/>
          <w:b/>
          <w:color w:val="FF0000"/>
          <w:sz w:val="24"/>
        </w:rPr>
      </w:pPr>
      <w:r w:rsidRPr="00160820">
        <w:rPr>
          <w:rFonts w:ascii="宋体" w:eastAsia="宋体" w:hAnsi="宋体" w:hint="eastAsia"/>
          <w:b/>
          <w:color w:val="FF0000"/>
          <w:sz w:val="24"/>
        </w:rPr>
        <w:t>（实践指导老师观察、掌握</w:t>
      </w:r>
      <w:proofErr w:type="gramStart"/>
      <w:r w:rsidRPr="00160820">
        <w:rPr>
          <w:rFonts w:ascii="宋体" w:eastAsia="宋体" w:hAnsi="宋体" w:hint="eastAsia"/>
          <w:b/>
          <w:color w:val="FF0000"/>
          <w:sz w:val="24"/>
        </w:rPr>
        <w:t>毎</w:t>
      </w:r>
      <w:proofErr w:type="gramEnd"/>
      <w:r w:rsidRPr="00160820">
        <w:rPr>
          <w:rFonts w:ascii="宋体" w:eastAsia="宋体" w:hAnsi="宋体" w:hint="eastAsia"/>
          <w:b/>
          <w:color w:val="FF0000"/>
          <w:sz w:val="24"/>
        </w:rPr>
        <w:t>组学生的操作状况，及时发现、指导解决问题）</w:t>
      </w:r>
    </w:p>
    <w:p w:rsidR="00160820" w:rsidRPr="00160820" w:rsidRDefault="00160820" w:rsidP="00160820">
      <w:pPr>
        <w:numPr>
          <w:ilvl w:val="0"/>
          <w:numId w:val="1"/>
        </w:numPr>
        <w:rPr>
          <w:rFonts w:ascii="宋体" w:eastAsia="宋体" w:hAnsi="宋体"/>
          <w:b/>
          <w:sz w:val="24"/>
        </w:rPr>
      </w:pPr>
      <w:r w:rsidRPr="00160820">
        <w:rPr>
          <w:rFonts w:ascii="宋体" w:eastAsia="宋体" w:hAnsi="宋体" w:hint="eastAsia"/>
          <w:b/>
          <w:sz w:val="24"/>
        </w:rPr>
        <w:t>教学方法灵活，多媒体效果好</w:t>
      </w:r>
    </w:p>
    <w:p w:rsidR="00160820" w:rsidRPr="00160820" w:rsidRDefault="00160820" w:rsidP="00160820">
      <w:pPr>
        <w:ind w:left="360"/>
        <w:rPr>
          <w:rFonts w:ascii="宋体" w:eastAsia="宋体" w:hAnsi="宋体"/>
          <w:b/>
          <w:color w:val="FF0000"/>
          <w:sz w:val="24"/>
        </w:rPr>
      </w:pPr>
      <w:r w:rsidRPr="00160820">
        <w:rPr>
          <w:rFonts w:ascii="宋体" w:eastAsia="宋体" w:hAnsi="宋体" w:hint="eastAsia"/>
          <w:b/>
          <w:color w:val="FF0000"/>
          <w:sz w:val="24"/>
        </w:rPr>
        <w:t>（实践课教学方法灵活，指导老师示范规范）</w:t>
      </w:r>
    </w:p>
    <w:p w:rsidR="00160820" w:rsidRPr="00160820" w:rsidRDefault="00160820" w:rsidP="00160820">
      <w:pPr>
        <w:rPr>
          <w:rFonts w:ascii="宋体" w:eastAsia="宋体" w:hAnsi="宋体"/>
          <w:b/>
          <w:sz w:val="24"/>
        </w:rPr>
      </w:pPr>
      <w:r w:rsidRPr="00160820">
        <w:rPr>
          <w:rFonts w:ascii="宋体" w:eastAsia="宋体" w:hAnsi="宋体" w:hint="eastAsia"/>
          <w:b/>
          <w:sz w:val="24"/>
        </w:rPr>
        <w:t>四、教学效果</w:t>
      </w:r>
    </w:p>
    <w:p w:rsidR="00160820" w:rsidRPr="00160820" w:rsidRDefault="00160820" w:rsidP="00160820">
      <w:pPr>
        <w:rPr>
          <w:rFonts w:ascii="宋体" w:eastAsia="宋体" w:hAnsi="宋体"/>
          <w:b/>
          <w:sz w:val="24"/>
        </w:rPr>
      </w:pPr>
      <w:r w:rsidRPr="00160820">
        <w:rPr>
          <w:rFonts w:ascii="宋体" w:eastAsia="宋体" w:hAnsi="宋体" w:hint="eastAsia"/>
          <w:b/>
          <w:sz w:val="24"/>
        </w:rPr>
        <w:t>1、对本课程学习有兴趣，学后有收获</w:t>
      </w:r>
    </w:p>
    <w:p w:rsidR="00160820" w:rsidRPr="00160820" w:rsidRDefault="00160820" w:rsidP="00160820">
      <w:pPr>
        <w:rPr>
          <w:rFonts w:ascii="宋体" w:eastAsia="宋体" w:hAnsi="宋体"/>
          <w:sz w:val="24"/>
          <w:u w:val="single"/>
        </w:rPr>
      </w:pPr>
      <w:r w:rsidRPr="00160820">
        <w:rPr>
          <w:rFonts w:ascii="宋体" w:eastAsia="宋体" w:hAnsi="宋体" w:hint="eastAsia"/>
          <w:b/>
          <w:sz w:val="24"/>
        </w:rPr>
        <w:t>2、对老师的上课满意，喜欢上他“她”的课</w:t>
      </w:r>
    </w:p>
    <w:p w:rsidR="00160820" w:rsidRPr="00160820" w:rsidRDefault="00160820" w:rsidP="00160820">
      <w:pPr>
        <w:widowControl/>
        <w:jc w:val="left"/>
        <w:rPr>
          <w:rFonts w:ascii="宋体" w:eastAsia="宋体" w:hAnsi="宋体" w:cs="宋体"/>
          <w:kern w:val="0"/>
          <w:sz w:val="24"/>
          <w:szCs w:val="24"/>
        </w:rPr>
      </w:pPr>
      <w:r w:rsidRPr="00160820">
        <w:rPr>
          <w:rFonts w:ascii="宋体" w:eastAsia="宋体" w:hAnsi="宋体" w:cs="宋体"/>
          <w:kern w:val="0"/>
          <w:sz w:val="24"/>
          <w:szCs w:val="24"/>
        </w:rPr>
        <w:br w:type="page"/>
      </w:r>
    </w:p>
    <w:p w:rsidR="00160820" w:rsidRPr="00B35BA8" w:rsidRDefault="00160820" w:rsidP="00160820">
      <w:pPr>
        <w:rPr>
          <w:rFonts w:ascii="宋体" w:hAnsi="宋体" w:cs="宋体"/>
          <w:kern w:val="0"/>
          <w:sz w:val="24"/>
          <w:szCs w:val="24"/>
        </w:rPr>
      </w:pPr>
      <w:r>
        <w:rPr>
          <w:rFonts w:ascii="宋体" w:hAnsi="宋体" w:cs="宋体" w:hint="eastAsia"/>
          <w:kern w:val="0"/>
          <w:sz w:val="24"/>
          <w:szCs w:val="24"/>
        </w:rPr>
        <w:lastRenderedPageBreak/>
        <w:t>附件</w:t>
      </w:r>
      <w:r>
        <w:rPr>
          <w:rFonts w:ascii="宋体" w:hAnsi="宋体" w:cs="宋体" w:hint="eastAsia"/>
          <w:kern w:val="0"/>
          <w:sz w:val="24"/>
          <w:szCs w:val="24"/>
        </w:rPr>
        <w:t>2</w:t>
      </w:r>
      <w:r>
        <w:rPr>
          <w:rFonts w:ascii="宋体" w:hAnsi="宋体" w:cs="宋体" w:hint="eastAsia"/>
          <w:kern w:val="0"/>
          <w:sz w:val="24"/>
          <w:szCs w:val="24"/>
        </w:rPr>
        <w:t>：</w:t>
      </w:r>
    </w:p>
    <w:p w:rsidR="00160820" w:rsidRDefault="00160820" w:rsidP="00160820">
      <w:r w:rsidRPr="003400EC">
        <w:rPr>
          <w:rFonts w:ascii="宋体" w:hAnsi="宋体" w:cs="宋体" w:hint="eastAsia"/>
          <w:b/>
          <w:bCs/>
          <w:color w:val="000000"/>
          <w:kern w:val="0"/>
          <w:sz w:val="20"/>
          <w:szCs w:val="20"/>
        </w:rPr>
        <w:t>201</w:t>
      </w:r>
      <w:r w:rsidR="00697524">
        <w:rPr>
          <w:rFonts w:ascii="宋体" w:hAnsi="宋体" w:cs="宋体" w:hint="eastAsia"/>
          <w:b/>
          <w:bCs/>
          <w:color w:val="000000"/>
          <w:kern w:val="0"/>
          <w:sz w:val="20"/>
          <w:szCs w:val="20"/>
        </w:rPr>
        <w:t>7</w:t>
      </w:r>
      <w:r w:rsidRPr="003400EC">
        <w:rPr>
          <w:rFonts w:ascii="宋体" w:hAnsi="宋体" w:cs="宋体" w:hint="eastAsia"/>
          <w:b/>
          <w:bCs/>
          <w:color w:val="000000"/>
          <w:kern w:val="0"/>
          <w:sz w:val="20"/>
          <w:szCs w:val="20"/>
        </w:rPr>
        <w:t>-201</w:t>
      </w:r>
      <w:r w:rsidR="00697524">
        <w:rPr>
          <w:rFonts w:ascii="宋体" w:hAnsi="宋体" w:cs="宋体" w:hint="eastAsia"/>
          <w:b/>
          <w:bCs/>
          <w:color w:val="000000"/>
          <w:kern w:val="0"/>
          <w:sz w:val="20"/>
          <w:szCs w:val="20"/>
        </w:rPr>
        <w:t>8</w:t>
      </w:r>
      <w:r w:rsidRPr="003400EC">
        <w:rPr>
          <w:rFonts w:ascii="宋体" w:hAnsi="宋体" w:cs="宋体" w:hint="eastAsia"/>
          <w:b/>
          <w:bCs/>
          <w:color w:val="000000"/>
          <w:kern w:val="0"/>
          <w:sz w:val="20"/>
          <w:szCs w:val="20"/>
        </w:rPr>
        <w:t>学年第二学期不参加学生评教课程一览表</w:t>
      </w:r>
    </w:p>
    <w:tbl>
      <w:tblPr>
        <w:tblW w:w="8505" w:type="dxa"/>
        <w:tblInd w:w="-5" w:type="dxa"/>
        <w:tblLook w:val="04A0" w:firstRow="1" w:lastRow="0" w:firstColumn="1" w:lastColumn="0" w:noHBand="0" w:noVBand="1"/>
      </w:tblPr>
      <w:tblGrid>
        <w:gridCol w:w="851"/>
        <w:gridCol w:w="993"/>
        <w:gridCol w:w="1133"/>
        <w:gridCol w:w="1275"/>
        <w:gridCol w:w="992"/>
        <w:gridCol w:w="1134"/>
        <w:gridCol w:w="992"/>
        <w:gridCol w:w="1135"/>
      </w:tblGrid>
      <w:tr w:rsidR="00344669" w:rsidRPr="00AB0070" w:rsidTr="00344669">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669" w:rsidRPr="003400EC" w:rsidRDefault="00344669" w:rsidP="00160820">
            <w:pPr>
              <w:widowControl/>
              <w:jc w:val="center"/>
              <w:rPr>
                <w:rFonts w:ascii="宋体" w:hAnsi="宋体" w:cs="宋体"/>
                <w:color w:val="000000"/>
                <w:kern w:val="0"/>
                <w:sz w:val="20"/>
                <w:szCs w:val="20"/>
              </w:rPr>
            </w:pPr>
            <w:r w:rsidRPr="003400EC">
              <w:rPr>
                <w:rFonts w:ascii="宋体" w:hAnsi="宋体" w:cs="宋体" w:hint="eastAsia"/>
                <w:color w:val="000000"/>
                <w:kern w:val="0"/>
                <w:sz w:val="20"/>
                <w:szCs w:val="20"/>
              </w:rPr>
              <w:t>院系</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4669" w:rsidRPr="003400EC" w:rsidRDefault="00344669" w:rsidP="00160820">
            <w:pPr>
              <w:widowControl/>
              <w:jc w:val="center"/>
              <w:rPr>
                <w:rFonts w:ascii="宋体" w:hAnsi="宋体" w:cs="宋体"/>
                <w:color w:val="000000"/>
                <w:kern w:val="0"/>
                <w:sz w:val="20"/>
                <w:szCs w:val="20"/>
              </w:rPr>
            </w:pPr>
            <w:r w:rsidRPr="003400EC">
              <w:rPr>
                <w:rFonts w:ascii="宋体" w:hAnsi="宋体" w:cs="宋体" w:hint="eastAsia"/>
                <w:color w:val="000000"/>
                <w:kern w:val="0"/>
                <w:sz w:val="20"/>
                <w:szCs w:val="20"/>
              </w:rPr>
              <w:t>班级</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rsidR="00344669" w:rsidRPr="003400EC" w:rsidRDefault="00344669" w:rsidP="00160820">
            <w:pPr>
              <w:widowControl/>
              <w:jc w:val="center"/>
              <w:rPr>
                <w:rFonts w:ascii="宋体" w:hAnsi="宋体" w:cs="宋体"/>
                <w:color w:val="000000"/>
                <w:kern w:val="0"/>
                <w:sz w:val="20"/>
                <w:szCs w:val="20"/>
              </w:rPr>
            </w:pPr>
            <w:r w:rsidRPr="003400EC">
              <w:rPr>
                <w:rFonts w:ascii="宋体" w:hAnsi="宋体" w:cs="宋体" w:hint="eastAsia"/>
                <w:color w:val="000000"/>
                <w:kern w:val="0"/>
                <w:sz w:val="20"/>
                <w:szCs w:val="20"/>
              </w:rPr>
              <w:t>课程编号</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44669" w:rsidRPr="003400EC" w:rsidRDefault="00344669" w:rsidP="00160820">
            <w:pPr>
              <w:widowControl/>
              <w:jc w:val="center"/>
              <w:rPr>
                <w:rFonts w:ascii="宋体" w:hAnsi="宋体" w:cs="宋体"/>
                <w:color w:val="000000"/>
                <w:kern w:val="0"/>
                <w:sz w:val="20"/>
                <w:szCs w:val="20"/>
              </w:rPr>
            </w:pPr>
            <w:r w:rsidRPr="003400EC">
              <w:rPr>
                <w:rFonts w:ascii="宋体" w:hAnsi="宋体" w:cs="宋体" w:hint="eastAsia"/>
                <w:color w:val="000000"/>
                <w:kern w:val="0"/>
                <w:sz w:val="20"/>
                <w:szCs w:val="20"/>
              </w:rPr>
              <w:t>课程名称</w:t>
            </w:r>
          </w:p>
        </w:tc>
        <w:tc>
          <w:tcPr>
            <w:tcW w:w="992" w:type="dxa"/>
            <w:tcBorders>
              <w:top w:val="single" w:sz="4" w:space="0" w:color="auto"/>
              <w:left w:val="nil"/>
              <w:bottom w:val="single" w:sz="4" w:space="0" w:color="auto"/>
              <w:right w:val="single" w:sz="4" w:space="0" w:color="auto"/>
            </w:tcBorders>
            <w:vAlign w:val="center"/>
          </w:tcPr>
          <w:p w:rsidR="00344669" w:rsidRPr="003400EC" w:rsidRDefault="00344669" w:rsidP="00344669">
            <w:pPr>
              <w:widowControl/>
              <w:jc w:val="center"/>
              <w:rPr>
                <w:rFonts w:ascii="宋体" w:hAnsi="宋体" w:cs="宋体"/>
                <w:color w:val="000000"/>
                <w:kern w:val="0"/>
                <w:sz w:val="20"/>
                <w:szCs w:val="20"/>
              </w:rPr>
            </w:pPr>
            <w:r>
              <w:rPr>
                <w:rFonts w:ascii="宋体" w:hAnsi="宋体" w:cs="宋体" w:hint="eastAsia"/>
                <w:color w:val="000000"/>
                <w:kern w:val="0"/>
                <w:sz w:val="20"/>
                <w:szCs w:val="20"/>
              </w:rPr>
              <w:t>教工号</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669" w:rsidRPr="003400EC" w:rsidRDefault="00344669" w:rsidP="00344669">
            <w:pPr>
              <w:widowControl/>
              <w:jc w:val="center"/>
              <w:rPr>
                <w:rFonts w:ascii="宋体" w:hAnsi="宋体" w:cs="宋体"/>
                <w:color w:val="000000"/>
                <w:kern w:val="0"/>
                <w:sz w:val="20"/>
                <w:szCs w:val="20"/>
              </w:rPr>
            </w:pPr>
            <w:r w:rsidRPr="003400EC">
              <w:rPr>
                <w:rFonts w:ascii="宋体" w:hAnsi="宋体" w:cs="宋体" w:hint="eastAsia"/>
                <w:color w:val="000000"/>
                <w:kern w:val="0"/>
                <w:sz w:val="20"/>
                <w:szCs w:val="20"/>
              </w:rPr>
              <w:t>授课教师</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4669" w:rsidRPr="003400EC" w:rsidRDefault="00344669" w:rsidP="00344669">
            <w:pPr>
              <w:widowControl/>
              <w:jc w:val="center"/>
              <w:rPr>
                <w:rFonts w:ascii="宋体" w:hAnsi="宋体" w:cs="宋体"/>
                <w:color w:val="000000"/>
                <w:kern w:val="0"/>
                <w:sz w:val="20"/>
                <w:szCs w:val="20"/>
              </w:rPr>
            </w:pPr>
            <w:r w:rsidRPr="003400EC">
              <w:rPr>
                <w:rFonts w:ascii="宋体" w:hAnsi="宋体" w:cs="宋体" w:hint="eastAsia"/>
                <w:color w:val="000000"/>
                <w:kern w:val="0"/>
                <w:sz w:val="20"/>
                <w:szCs w:val="20"/>
              </w:rPr>
              <w:t>不参加学生评教原因</w:t>
            </w:r>
          </w:p>
        </w:tc>
        <w:tc>
          <w:tcPr>
            <w:tcW w:w="1135" w:type="dxa"/>
            <w:tcBorders>
              <w:top w:val="single" w:sz="4" w:space="0" w:color="auto"/>
              <w:left w:val="single" w:sz="4" w:space="0" w:color="auto"/>
              <w:bottom w:val="single" w:sz="4" w:space="0" w:color="auto"/>
              <w:right w:val="single" w:sz="4" w:space="0" w:color="auto"/>
            </w:tcBorders>
          </w:tcPr>
          <w:p w:rsidR="00344669" w:rsidRPr="003400EC" w:rsidRDefault="00344669" w:rsidP="00344669">
            <w:pPr>
              <w:widowControl/>
              <w:jc w:val="center"/>
              <w:rPr>
                <w:rFonts w:ascii="宋体" w:hAnsi="宋体" w:cs="宋体"/>
                <w:color w:val="000000"/>
                <w:kern w:val="0"/>
                <w:sz w:val="20"/>
                <w:szCs w:val="20"/>
              </w:rPr>
            </w:pPr>
            <w:r>
              <w:rPr>
                <w:rFonts w:ascii="宋体" w:hAnsi="宋体" w:cs="宋体" w:hint="eastAsia"/>
                <w:color w:val="000000"/>
                <w:kern w:val="0"/>
                <w:sz w:val="20"/>
                <w:szCs w:val="20"/>
              </w:rPr>
              <w:t>是否已从评教数据中排除</w:t>
            </w:r>
          </w:p>
        </w:tc>
      </w:tr>
      <w:tr w:rsidR="00344669" w:rsidRPr="00AB0070" w:rsidTr="00344669">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3"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133"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2" w:type="dxa"/>
            <w:tcBorders>
              <w:top w:val="single" w:sz="4" w:space="0" w:color="auto"/>
              <w:left w:val="nil"/>
              <w:bottom w:val="single" w:sz="4" w:space="0" w:color="auto"/>
              <w:right w:val="single" w:sz="4" w:space="0" w:color="auto"/>
            </w:tcBorders>
            <w:vAlign w:val="center"/>
          </w:tcPr>
          <w:p w:rsidR="00344669" w:rsidRPr="003400EC" w:rsidRDefault="00344669" w:rsidP="00344669">
            <w:pPr>
              <w:widowControl/>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135" w:type="dxa"/>
            <w:tcBorders>
              <w:top w:val="single" w:sz="4" w:space="0" w:color="auto"/>
              <w:left w:val="single" w:sz="4" w:space="0" w:color="auto"/>
              <w:bottom w:val="single" w:sz="4" w:space="0" w:color="auto"/>
              <w:right w:val="single" w:sz="4" w:space="0" w:color="auto"/>
            </w:tcBorders>
          </w:tcPr>
          <w:p w:rsidR="00344669" w:rsidRPr="003400EC" w:rsidRDefault="00344669" w:rsidP="00344669">
            <w:pPr>
              <w:widowControl/>
              <w:rPr>
                <w:rFonts w:ascii="宋体" w:hAnsi="宋体" w:cs="宋体"/>
                <w:color w:val="000000"/>
                <w:kern w:val="0"/>
                <w:sz w:val="22"/>
              </w:rPr>
            </w:pPr>
          </w:p>
        </w:tc>
      </w:tr>
      <w:tr w:rsidR="00344669" w:rsidRPr="00AB0070" w:rsidTr="00344669">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3"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133"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2" w:type="dxa"/>
            <w:tcBorders>
              <w:top w:val="single" w:sz="4" w:space="0" w:color="auto"/>
              <w:left w:val="nil"/>
              <w:bottom w:val="single" w:sz="4" w:space="0" w:color="auto"/>
              <w:right w:val="single" w:sz="4" w:space="0" w:color="auto"/>
            </w:tcBorders>
            <w:vAlign w:val="center"/>
          </w:tcPr>
          <w:p w:rsidR="00344669" w:rsidRPr="003400EC" w:rsidRDefault="00344669" w:rsidP="00344669">
            <w:pPr>
              <w:widowControl/>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135" w:type="dxa"/>
            <w:tcBorders>
              <w:top w:val="single" w:sz="4" w:space="0" w:color="auto"/>
              <w:left w:val="single" w:sz="4" w:space="0" w:color="auto"/>
              <w:bottom w:val="single" w:sz="4" w:space="0" w:color="auto"/>
              <w:right w:val="single" w:sz="4" w:space="0" w:color="auto"/>
            </w:tcBorders>
          </w:tcPr>
          <w:p w:rsidR="00344669" w:rsidRPr="003400EC" w:rsidRDefault="00344669" w:rsidP="00344669">
            <w:pPr>
              <w:widowControl/>
              <w:rPr>
                <w:rFonts w:ascii="宋体" w:hAnsi="宋体" w:cs="宋体"/>
                <w:color w:val="000000"/>
                <w:kern w:val="0"/>
                <w:sz w:val="22"/>
              </w:rPr>
            </w:pPr>
          </w:p>
        </w:tc>
      </w:tr>
      <w:tr w:rsidR="00344669" w:rsidRPr="00AB0070" w:rsidTr="00344669">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3"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133"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2" w:type="dxa"/>
            <w:tcBorders>
              <w:top w:val="single" w:sz="4" w:space="0" w:color="auto"/>
              <w:left w:val="nil"/>
              <w:bottom w:val="single" w:sz="4" w:space="0" w:color="auto"/>
              <w:right w:val="single" w:sz="4" w:space="0" w:color="auto"/>
            </w:tcBorders>
            <w:vAlign w:val="center"/>
          </w:tcPr>
          <w:p w:rsidR="00344669" w:rsidRPr="003400EC" w:rsidRDefault="00344669" w:rsidP="00344669">
            <w:pPr>
              <w:widowControl/>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135" w:type="dxa"/>
            <w:tcBorders>
              <w:top w:val="single" w:sz="4" w:space="0" w:color="auto"/>
              <w:left w:val="single" w:sz="4" w:space="0" w:color="auto"/>
              <w:bottom w:val="single" w:sz="4" w:space="0" w:color="auto"/>
              <w:right w:val="single" w:sz="4" w:space="0" w:color="auto"/>
            </w:tcBorders>
          </w:tcPr>
          <w:p w:rsidR="00344669" w:rsidRPr="003400EC" w:rsidRDefault="00344669" w:rsidP="00344669">
            <w:pPr>
              <w:widowControl/>
              <w:rPr>
                <w:rFonts w:ascii="宋体" w:hAnsi="宋体" w:cs="宋体"/>
                <w:color w:val="000000"/>
                <w:kern w:val="0"/>
                <w:sz w:val="22"/>
              </w:rPr>
            </w:pPr>
          </w:p>
        </w:tc>
      </w:tr>
      <w:tr w:rsidR="00344669" w:rsidRPr="00AB0070" w:rsidTr="00344669">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3"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133"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2" w:type="dxa"/>
            <w:tcBorders>
              <w:top w:val="single" w:sz="4" w:space="0" w:color="auto"/>
              <w:left w:val="nil"/>
              <w:bottom w:val="single" w:sz="4" w:space="0" w:color="auto"/>
              <w:right w:val="single" w:sz="4" w:space="0" w:color="auto"/>
            </w:tcBorders>
            <w:vAlign w:val="center"/>
          </w:tcPr>
          <w:p w:rsidR="00344669" w:rsidRPr="003400EC" w:rsidRDefault="00344669" w:rsidP="00344669">
            <w:pPr>
              <w:widowControl/>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135" w:type="dxa"/>
            <w:tcBorders>
              <w:top w:val="single" w:sz="4" w:space="0" w:color="auto"/>
              <w:left w:val="single" w:sz="4" w:space="0" w:color="auto"/>
              <w:bottom w:val="single" w:sz="4" w:space="0" w:color="auto"/>
              <w:right w:val="single" w:sz="4" w:space="0" w:color="auto"/>
            </w:tcBorders>
          </w:tcPr>
          <w:p w:rsidR="00344669" w:rsidRPr="003400EC" w:rsidRDefault="00344669" w:rsidP="00344669">
            <w:pPr>
              <w:widowControl/>
              <w:rPr>
                <w:rFonts w:ascii="宋体" w:hAnsi="宋体" w:cs="宋体"/>
                <w:color w:val="000000"/>
                <w:kern w:val="0"/>
                <w:sz w:val="22"/>
              </w:rPr>
            </w:pPr>
          </w:p>
        </w:tc>
      </w:tr>
      <w:tr w:rsidR="00344669" w:rsidRPr="00AB0070" w:rsidTr="00344669">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3"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133"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2" w:type="dxa"/>
            <w:tcBorders>
              <w:top w:val="single" w:sz="4" w:space="0" w:color="auto"/>
              <w:left w:val="nil"/>
              <w:bottom w:val="single" w:sz="4" w:space="0" w:color="auto"/>
              <w:right w:val="single" w:sz="4" w:space="0" w:color="auto"/>
            </w:tcBorders>
            <w:vAlign w:val="center"/>
          </w:tcPr>
          <w:p w:rsidR="00344669" w:rsidRPr="003400EC" w:rsidRDefault="00344669" w:rsidP="00344669">
            <w:pPr>
              <w:widowControl/>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135" w:type="dxa"/>
            <w:tcBorders>
              <w:top w:val="single" w:sz="4" w:space="0" w:color="auto"/>
              <w:left w:val="single" w:sz="4" w:space="0" w:color="auto"/>
              <w:bottom w:val="single" w:sz="4" w:space="0" w:color="auto"/>
              <w:right w:val="single" w:sz="4" w:space="0" w:color="auto"/>
            </w:tcBorders>
          </w:tcPr>
          <w:p w:rsidR="00344669" w:rsidRPr="003400EC" w:rsidRDefault="00344669" w:rsidP="00344669">
            <w:pPr>
              <w:widowControl/>
              <w:rPr>
                <w:rFonts w:ascii="宋体" w:hAnsi="宋体" w:cs="宋体"/>
                <w:color w:val="000000"/>
                <w:kern w:val="0"/>
                <w:sz w:val="22"/>
              </w:rPr>
            </w:pPr>
          </w:p>
        </w:tc>
      </w:tr>
      <w:tr w:rsidR="00344669" w:rsidRPr="00AB0070" w:rsidTr="00344669">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3"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133"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2" w:type="dxa"/>
            <w:tcBorders>
              <w:top w:val="single" w:sz="4" w:space="0" w:color="auto"/>
              <w:left w:val="nil"/>
              <w:bottom w:val="single" w:sz="4" w:space="0" w:color="auto"/>
              <w:right w:val="single" w:sz="4" w:space="0" w:color="auto"/>
            </w:tcBorders>
            <w:vAlign w:val="center"/>
          </w:tcPr>
          <w:p w:rsidR="00344669" w:rsidRPr="003400EC" w:rsidRDefault="00344669" w:rsidP="00344669">
            <w:pPr>
              <w:widowControl/>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135" w:type="dxa"/>
            <w:tcBorders>
              <w:top w:val="single" w:sz="4" w:space="0" w:color="auto"/>
              <w:left w:val="single" w:sz="4" w:space="0" w:color="auto"/>
              <w:bottom w:val="single" w:sz="4" w:space="0" w:color="auto"/>
              <w:right w:val="single" w:sz="4" w:space="0" w:color="auto"/>
            </w:tcBorders>
          </w:tcPr>
          <w:p w:rsidR="00344669" w:rsidRPr="003400EC" w:rsidRDefault="00344669" w:rsidP="00344669">
            <w:pPr>
              <w:widowControl/>
              <w:rPr>
                <w:rFonts w:ascii="宋体" w:hAnsi="宋体" w:cs="宋体"/>
                <w:color w:val="000000"/>
                <w:kern w:val="0"/>
                <w:sz w:val="22"/>
              </w:rPr>
            </w:pPr>
          </w:p>
        </w:tc>
      </w:tr>
      <w:tr w:rsidR="00344669" w:rsidRPr="00AB0070" w:rsidTr="00344669">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3"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133"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2" w:type="dxa"/>
            <w:tcBorders>
              <w:top w:val="single" w:sz="4" w:space="0" w:color="auto"/>
              <w:left w:val="nil"/>
              <w:bottom w:val="single" w:sz="4" w:space="0" w:color="auto"/>
              <w:right w:val="single" w:sz="4" w:space="0" w:color="auto"/>
            </w:tcBorders>
            <w:vAlign w:val="center"/>
          </w:tcPr>
          <w:p w:rsidR="00344669" w:rsidRPr="003400EC" w:rsidRDefault="00344669" w:rsidP="00344669">
            <w:pPr>
              <w:widowControl/>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135" w:type="dxa"/>
            <w:tcBorders>
              <w:top w:val="single" w:sz="4" w:space="0" w:color="auto"/>
              <w:left w:val="single" w:sz="4" w:space="0" w:color="auto"/>
              <w:bottom w:val="single" w:sz="4" w:space="0" w:color="auto"/>
              <w:right w:val="single" w:sz="4" w:space="0" w:color="auto"/>
            </w:tcBorders>
          </w:tcPr>
          <w:p w:rsidR="00344669" w:rsidRPr="003400EC" w:rsidRDefault="00344669" w:rsidP="00344669">
            <w:pPr>
              <w:widowControl/>
              <w:rPr>
                <w:rFonts w:ascii="宋体" w:hAnsi="宋体" w:cs="宋体"/>
                <w:color w:val="000000"/>
                <w:kern w:val="0"/>
                <w:sz w:val="22"/>
              </w:rPr>
            </w:pPr>
          </w:p>
        </w:tc>
      </w:tr>
      <w:tr w:rsidR="00344669" w:rsidRPr="00AB0070" w:rsidTr="00344669">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3"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133"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2" w:type="dxa"/>
            <w:tcBorders>
              <w:top w:val="single" w:sz="4" w:space="0" w:color="auto"/>
              <w:left w:val="nil"/>
              <w:bottom w:val="single" w:sz="4" w:space="0" w:color="auto"/>
              <w:right w:val="single" w:sz="4" w:space="0" w:color="auto"/>
            </w:tcBorders>
            <w:vAlign w:val="center"/>
          </w:tcPr>
          <w:p w:rsidR="00344669" w:rsidRPr="003400EC" w:rsidRDefault="00344669" w:rsidP="00344669">
            <w:pPr>
              <w:widowControl/>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135" w:type="dxa"/>
            <w:tcBorders>
              <w:top w:val="single" w:sz="4" w:space="0" w:color="auto"/>
              <w:left w:val="single" w:sz="4" w:space="0" w:color="auto"/>
              <w:bottom w:val="single" w:sz="4" w:space="0" w:color="auto"/>
              <w:right w:val="single" w:sz="4" w:space="0" w:color="auto"/>
            </w:tcBorders>
          </w:tcPr>
          <w:p w:rsidR="00344669" w:rsidRPr="003400EC" w:rsidRDefault="00344669" w:rsidP="00344669">
            <w:pPr>
              <w:widowControl/>
              <w:rPr>
                <w:rFonts w:ascii="宋体" w:hAnsi="宋体" w:cs="宋体"/>
                <w:color w:val="000000"/>
                <w:kern w:val="0"/>
                <w:sz w:val="22"/>
              </w:rPr>
            </w:pPr>
          </w:p>
        </w:tc>
      </w:tr>
      <w:tr w:rsidR="00344669" w:rsidRPr="00AB0070" w:rsidTr="00344669">
        <w:trPr>
          <w:trHeight w:val="270"/>
        </w:trPr>
        <w:tc>
          <w:tcPr>
            <w:tcW w:w="851" w:type="dxa"/>
            <w:tcBorders>
              <w:top w:val="nil"/>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3"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133"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275" w:type="dxa"/>
            <w:tcBorders>
              <w:top w:val="nil"/>
              <w:left w:val="nil"/>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2" w:type="dxa"/>
            <w:tcBorders>
              <w:top w:val="single" w:sz="4" w:space="0" w:color="auto"/>
              <w:left w:val="nil"/>
              <w:bottom w:val="single" w:sz="4" w:space="0" w:color="auto"/>
              <w:right w:val="single" w:sz="4" w:space="0" w:color="auto"/>
            </w:tcBorders>
            <w:vAlign w:val="center"/>
          </w:tcPr>
          <w:p w:rsidR="00344669" w:rsidRPr="003400EC" w:rsidRDefault="00344669" w:rsidP="00344669">
            <w:pPr>
              <w:widowControl/>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4669" w:rsidRPr="003400EC" w:rsidRDefault="00344669" w:rsidP="00344669">
            <w:pPr>
              <w:widowControl/>
              <w:rPr>
                <w:rFonts w:ascii="宋体" w:hAnsi="宋体" w:cs="宋体"/>
                <w:color w:val="000000"/>
                <w:kern w:val="0"/>
                <w:sz w:val="22"/>
              </w:rPr>
            </w:pPr>
          </w:p>
        </w:tc>
        <w:tc>
          <w:tcPr>
            <w:tcW w:w="1135" w:type="dxa"/>
            <w:tcBorders>
              <w:top w:val="single" w:sz="4" w:space="0" w:color="auto"/>
              <w:left w:val="single" w:sz="4" w:space="0" w:color="auto"/>
              <w:bottom w:val="single" w:sz="4" w:space="0" w:color="auto"/>
              <w:right w:val="single" w:sz="4" w:space="0" w:color="auto"/>
            </w:tcBorders>
          </w:tcPr>
          <w:p w:rsidR="00344669" w:rsidRPr="003400EC" w:rsidRDefault="00344669" w:rsidP="00344669">
            <w:pPr>
              <w:widowControl/>
              <w:rPr>
                <w:rFonts w:ascii="宋体" w:hAnsi="宋体" w:cs="宋体"/>
                <w:color w:val="000000"/>
                <w:kern w:val="0"/>
                <w:sz w:val="22"/>
              </w:rPr>
            </w:pPr>
          </w:p>
        </w:tc>
      </w:tr>
    </w:tbl>
    <w:p w:rsidR="00160820" w:rsidRDefault="00160820" w:rsidP="00160820">
      <w:pPr>
        <w:rPr>
          <w:rFonts w:ascii="宋体" w:hAnsi="宋体" w:cs="宋体"/>
          <w:color w:val="000000"/>
          <w:kern w:val="0"/>
          <w:sz w:val="22"/>
        </w:rPr>
      </w:pPr>
      <w:r w:rsidRPr="003400EC">
        <w:rPr>
          <w:rFonts w:ascii="宋体" w:hAnsi="宋体" w:cs="宋体" w:hint="eastAsia"/>
          <w:color w:val="000000"/>
          <w:kern w:val="0"/>
          <w:sz w:val="22"/>
        </w:rPr>
        <w:t>注：</w:t>
      </w:r>
      <w:r>
        <w:rPr>
          <w:rFonts w:ascii="宋体" w:hAnsi="宋体" w:cs="宋体" w:hint="eastAsia"/>
          <w:color w:val="000000"/>
          <w:kern w:val="0"/>
          <w:sz w:val="22"/>
        </w:rPr>
        <w:t>1</w:t>
      </w:r>
      <w:r>
        <w:rPr>
          <w:rFonts w:ascii="宋体" w:hAnsi="宋体" w:cs="宋体" w:hint="eastAsia"/>
          <w:color w:val="000000"/>
          <w:kern w:val="0"/>
          <w:sz w:val="22"/>
        </w:rPr>
        <w:t>、</w:t>
      </w:r>
      <w:r w:rsidRPr="003400EC">
        <w:rPr>
          <w:rFonts w:ascii="宋体" w:hAnsi="宋体" w:cs="宋体" w:hint="eastAsia"/>
          <w:color w:val="000000"/>
          <w:kern w:val="0"/>
          <w:sz w:val="22"/>
        </w:rPr>
        <w:t>不参加学生评教的原因：单一选项：尚未开课</w:t>
      </w:r>
      <w:r w:rsidRPr="003400EC">
        <w:rPr>
          <w:rFonts w:ascii="宋体" w:hAnsi="宋体" w:cs="宋体" w:hint="eastAsia"/>
          <w:color w:val="000000"/>
          <w:kern w:val="0"/>
          <w:sz w:val="22"/>
        </w:rPr>
        <w:t>/</w:t>
      </w:r>
      <w:r w:rsidRPr="003400EC">
        <w:rPr>
          <w:rFonts w:ascii="宋体" w:hAnsi="宋体" w:cs="宋体" w:hint="eastAsia"/>
          <w:color w:val="000000"/>
          <w:kern w:val="0"/>
          <w:sz w:val="22"/>
        </w:rPr>
        <w:t>课时量极小</w:t>
      </w:r>
      <w:r w:rsidRPr="003400EC">
        <w:rPr>
          <w:rFonts w:ascii="宋体" w:hAnsi="宋体" w:cs="宋体" w:hint="eastAsia"/>
          <w:color w:val="000000"/>
          <w:kern w:val="0"/>
          <w:sz w:val="22"/>
        </w:rPr>
        <w:t>/</w:t>
      </w:r>
      <w:r w:rsidRPr="003400EC">
        <w:rPr>
          <w:rFonts w:ascii="宋体" w:hAnsi="宋体" w:cs="宋体" w:hint="eastAsia"/>
          <w:color w:val="000000"/>
          <w:kern w:val="0"/>
          <w:sz w:val="22"/>
        </w:rPr>
        <w:t>辅助校外兼职教师工作</w:t>
      </w:r>
    </w:p>
    <w:p w:rsidR="00160820" w:rsidRDefault="00160820" w:rsidP="00344669">
      <w:pPr>
        <w:numPr>
          <w:ilvl w:val="0"/>
          <w:numId w:val="2"/>
        </w:numPr>
        <w:ind w:left="426" w:firstLine="0"/>
        <w:rPr>
          <w:rFonts w:ascii="宋体" w:hAnsi="宋体" w:cs="宋体"/>
          <w:color w:val="000000"/>
          <w:kern w:val="0"/>
          <w:sz w:val="22"/>
        </w:rPr>
      </w:pPr>
      <w:r>
        <w:rPr>
          <w:rFonts w:ascii="宋体" w:hAnsi="宋体" w:cs="宋体"/>
          <w:color w:val="000000"/>
          <w:kern w:val="0"/>
          <w:sz w:val="22"/>
        </w:rPr>
        <w:t>此表请于</w:t>
      </w:r>
      <w:r>
        <w:rPr>
          <w:rFonts w:ascii="宋体" w:hAnsi="宋体" w:cs="宋体" w:hint="eastAsia"/>
          <w:color w:val="000000"/>
          <w:kern w:val="0"/>
          <w:sz w:val="22"/>
        </w:rPr>
        <w:t>6</w:t>
      </w:r>
      <w:r>
        <w:rPr>
          <w:rFonts w:ascii="宋体" w:hAnsi="宋体" w:cs="宋体" w:hint="eastAsia"/>
          <w:color w:val="000000"/>
          <w:kern w:val="0"/>
          <w:sz w:val="22"/>
        </w:rPr>
        <w:t>月</w:t>
      </w:r>
      <w:r w:rsidR="00697524">
        <w:rPr>
          <w:rFonts w:ascii="宋体" w:hAnsi="宋体" w:cs="宋体" w:hint="eastAsia"/>
          <w:color w:val="000000"/>
          <w:kern w:val="0"/>
          <w:sz w:val="22"/>
        </w:rPr>
        <w:t>11</w:t>
      </w:r>
      <w:r>
        <w:rPr>
          <w:rFonts w:ascii="宋体" w:hAnsi="宋体" w:cs="宋体" w:hint="eastAsia"/>
          <w:color w:val="000000"/>
          <w:kern w:val="0"/>
          <w:sz w:val="22"/>
        </w:rPr>
        <w:t>日前提交质量办。</w:t>
      </w:r>
    </w:p>
    <w:p w:rsidR="00160820" w:rsidRPr="00344669" w:rsidRDefault="00160820" w:rsidP="00160820">
      <w:pPr>
        <w:rPr>
          <w:rFonts w:ascii="宋体" w:hAnsi="宋体" w:cs="宋体"/>
          <w:color w:val="000000"/>
          <w:kern w:val="0"/>
          <w:sz w:val="22"/>
        </w:rPr>
      </w:pPr>
    </w:p>
    <w:p w:rsidR="00160820" w:rsidRDefault="00160820" w:rsidP="00160820">
      <w:pPr>
        <w:rPr>
          <w:rFonts w:ascii="宋体" w:hAnsi="宋体" w:cs="宋体"/>
          <w:color w:val="000000"/>
          <w:kern w:val="0"/>
          <w:sz w:val="22"/>
        </w:rPr>
      </w:pPr>
    </w:p>
    <w:p w:rsidR="00160820" w:rsidRPr="00B35BA8" w:rsidRDefault="00160820" w:rsidP="00160820">
      <w:pPr>
        <w:rPr>
          <w:rFonts w:ascii="宋体" w:hAnsi="宋体" w:cs="宋体"/>
          <w:kern w:val="0"/>
          <w:sz w:val="24"/>
          <w:szCs w:val="24"/>
        </w:rPr>
      </w:pPr>
      <w:r>
        <w:rPr>
          <w:rFonts w:ascii="宋体" w:hAnsi="宋体" w:cs="宋体" w:hint="eastAsia"/>
          <w:kern w:val="0"/>
          <w:sz w:val="24"/>
          <w:szCs w:val="24"/>
        </w:rPr>
        <w:t>附件</w:t>
      </w:r>
      <w:r>
        <w:rPr>
          <w:rFonts w:ascii="宋体" w:hAnsi="宋体" w:cs="宋体"/>
          <w:kern w:val="0"/>
          <w:sz w:val="24"/>
          <w:szCs w:val="24"/>
        </w:rPr>
        <w:t>3</w:t>
      </w:r>
      <w:r>
        <w:rPr>
          <w:rFonts w:ascii="宋体" w:hAnsi="宋体" w:cs="宋体" w:hint="eastAsia"/>
          <w:kern w:val="0"/>
          <w:sz w:val="24"/>
          <w:szCs w:val="24"/>
        </w:rPr>
        <w:t>：</w:t>
      </w:r>
    </w:p>
    <w:p w:rsidR="00160820" w:rsidRDefault="00160820" w:rsidP="00160820">
      <w:r w:rsidRPr="003400EC">
        <w:rPr>
          <w:rFonts w:ascii="宋体" w:hAnsi="宋体" w:cs="宋体" w:hint="eastAsia"/>
          <w:kern w:val="0"/>
          <w:szCs w:val="24"/>
        </w:rPr>
        <w:t>201</w:t>
      </w:r>
      <w:r w:rsidR="00462BAB">
        <w:rPr>
          <w:rFonts w:ascii="宋体" w:hAnsi="宋体" w:cs="宋体" w:hint="eastAsia"/>
          <w:kern w:val="0"/>
          <w:szCs w:val="24"/>
        </w:rPr>
        <w:t>7</w:t>
      </w:r>
      <w:r w:rsidRPr="003400EC">
        <w:rPr>
          <w:rFonts w:ascii="宋体" w:hAnsi="宋体" w:cs="宋体" w:hint="eastAsia"/>
          <w:kern w:val="0"/>
          <w:szCs w:val="24"/>
        </w:rPr>
        <w:t>-201</w:t>
      </w:r>
      <w:r w:rsidR="00462BAB">
        <w:rPr>
          <w:rFonts w:ascii="宋体" w:hAnsi="宋体" w:cs="宋体" w:hint="eastAsia"/>
          <w:kern w:val="0"/>
          <w:szCs w:val="24"/>
        </w:rPr>
        <w:t>8</w:t>
      </w:r>
      <w:bookmarkStart w:id="0" w:name="_GoBack"/>
      <w:bookmarkEnd w:id="0"/>
      <w:r w:rsidRPr="003400EC">
        <w:rPr>
          <w:rFonts w:ascii="宋体" w:hAnsi="宋体" w:cs="宋体" w:hint="eastAsia"/>
          <w:kern w:val="0"/>
          <w:szCs w:val="24"/>
        </w:rPr>
        <w:t>学年第二学期</w:t>
      </w:r>
      <w:r>
        <w:rPr>
          <w:rFonts w:ascii="宋体" w:hAnsi="宋体" w:cs="宋体" w:hint="eastAsia"/>
          <w:kern w:val="0"/>
          <w:szCs w:val="24"/>
        </w:rPr>
        <w:t>学生评教安排表</w:t>
      </w:r>
    </w:p>
    <w:tbl>
      <w:tblPr>
        <w:tblW w:w="8496" w:type="dxa"/>
        <w:tblInd w:w="-5" w:type="dxa"/>
        <w:tblLook w:val="04A0" w:firstRow="1" w:lastRow="0" w:firstColumn="1" w:lastColumn="0" w:noHBand="0" w:noVBand="1"/>
      </w:tblPr>
      <w:tblGrid>
        <w:gridCol w:w="1134"/>
        <w:gridCol w:w="1247"/>
        <w:gridCol w:w="1163"/>
        <w:gridCol w:w="2126"/>
        <w:gridCol w:w="1418"/>
        <w:gridCol w:w="1408"/>
      </w:tblGrid>
      <w:tr w:rsidR="00160820" w:rsidRPr="00AB0070" w:rsidTr="00FB11AC">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820" w:rsidRPr="003400EC" w:rsidRDefault="00160820" w:rsidP="00160820">
            <w:pPr>
              <w:widowControl/>
              <w:jc w:val="center"/>
              <w:rPr>
                <w:rFonts w:ascii="宋体" w:hAnsi="宋体" w:cs="宋体"/>
                <w:color w:val="000000"/>
                <w:kern w:val="0"/>
                <w:sz w:val="20"/>
                <w:szCs w:val="20"/>
              </w:rPr>
            </w:pPr>
            <w:r w:rsidRPr="003400EC">
              <w:rPr>
                <w:rFonts w:ascii="宋体" w:hAnsi="宋体" w:cs="宋体" w:hint="eastAsia"/>
                <w:color w:val="000000"/>
                <w:kern w:val="0"/>
                <w:sz w:val="20"/>
                <w:szCs w:val="20"/>
              </w:rPr>
              <w:t>院系</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160820" w:rsidRPr="003400EC" w:rsidRDefault="00160820" w:rsidP="00160820">
            <w:pPr>
              <w:widowControl/>
              <w:jc w:val="center"/>
              <w:rPr>
                <w:rFonts w:ascii="宋体" w:hAnsi="宋体" w:cs="宋体"/>
                <w:color w:val="000000"/>
                <w:kern w:val="0"/>
                <w:sz w:val="20"/>
                <w:szCs w:val="20"/>
              </w:rPr>
            </w:pPr>
            <w:r w:rsidRPr="003400EC">
              <w:rPr>
                <w:rFonts w:ascii="宋体" w:hAnsi="宋体" w:cs="宋体" w:hint="eastAsia"/>
                <w:color w:val="000000"/>
                <w:kern w:val="0"/>
                <w:sz w:val="20"/>
                <w:szCs w:val="20"/>
              </w:rPr>
              <w:t>班级</w:t>
            </w:r>
          </w:p>
        </w:tc>
        <w:tc>
          <w:tcPr>
            <w:tcW w:w="1163" w:type="dxa"/>
            <w:tcBorders>
              <w:top w:val="single" w:sz="4" w:space="0" w:color="auto"/>
              <w:left w:val="nil"/>
              <w:bottom w:val="single" w:sz="4" w:space="0" w:color="auto"/>
              <w:right w:val="single" w:sz="4" w:space="0" w:color="auto"/>
            </w:tcBorders>
            <w:shd w:val="clear" w:color="auto" w:fill="auto"/>
            <w:noWrap/>
            <w:vAlign w:val="center"/>
          </w:tcPr>
          <w:p w:rsidR="00160820" w:rsidRPr="003400EC" w:rsidRDefault="00160820" w:rsidP="00160820">
            <w:pPr>
              <w:widowControl/>
              <w:jc w:val="center"/>
              <w:rPr>
                <w:rFonts w:ascii="宋体" w:hAnsi="宋体" w:cs="宋体"/>
                <w:color w:val="000000"/>
                <w:kern w:val="0"/>
                <w:sz w:val="20"/>
                <w:szCs w:val="20"/>
              </w:rPr>
            </w:pPr>
            <w:r>
              <w:rPr>
                <w:rFonts w:ascii="宋体" w:hAnsi="宋体" w:cs="宋体"/>
                <w:color w:val="000000"/>
                <w:kern w:val="0"/>
                <w:sz w:val="20"/>
                <w:szCs w:val="20"/>
              </w:rPr>
              <w:t>学生人数</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160820" w:rsidRPr="003400EC" w:rsidRDefault="00160820" w:rsidP="00160820">
            <w:pPr>
              <w:widowControl/>
              <w:jc w:val="center"/>
              <w:rPr>
                <w:rFonts w:ascii="宋体" w:hAnsi="宋体" w:cs="宋体"/>
                <w:color w:val="000000"/>
                <w:kern w:val="0"/>
                <w:sz w:val="20"/>
                <w:szCs w:val="20"/>
              </w:rPr>
            </w:pPr>
            <w:r>
              <w:rPr>
                <w:rFonts w:ascii="宋体" w:hAnsi="宋体" w:cs="宋体"/>
                <w:color w:val="000000"/>
                <w:kern w:val="0"/>
                <w:sz w:val="20"/>
                <w:szCs w:val="20"/>
              </w:rPr>
              <w:t>评教时间</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160820" w:rsidRPr="003400EC" w:rsidRDefault="00160820" w:rsidP="00160820">
            <w:pPr>
              <w:widowControl/>
              <w:jc w:val="center"/>
              <w:rPr>
                <w:rFonts w:ascii="宋体" w:hAnsi="宋体" w:cs="宋体"/>
                <w:color w:val="000000"/>
                <w:kern w:val="0"/>
                <w:sz w:val="20"/>
                <w:szCs w:val="20"/>
              </w:rPr>
            </w:pPr>
            <w:r>
              <w:rPr>
                <w:rFonts w:ascii="宋体" w:hAnsi="宋体" w:cs="宋体"/>
                <w:color w:val="000000"/>
                <w:kern w:val="0"/>
                <w:sz w:val="20"/>
                <w:szCs w:val="20"/>
              </w:rPr>
              <w:t>评教地点</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160820" w:rsidRPr="003400EC" w:rsidRDefault="00160820" w:rsidP="00160820">
            <w:pPr>
              <w:widowControl/>
              <w:jc w:val="center"/>
              <w:rPr>
                <w:rFonts w:ascii="宋体" w:hAnsi="宋体" w:cs="宋体"/>
                <w:color w:val="000000"/>
                <w:kern w:val="0"/>
                <w:sz w:val="20"/>
                <w:szCs w:val="20"/>
              </w:rPr>
            </w:pPr>
            <w:r>
              <w:rPr>
                <w:rFonts w:ascii="宋体" w:hAnsi="宋体" w:cs="宋体"/>
                <w:color w:val="000000"/>
                <w:kern w:val="0"/>
                <w:sz w:val="20"/>
                <w:szCs w:val="20"/>
              </w:rPr>
              <w:t>备注</w:t>
            </w:r>
          </w:p>
        </w:tc>
      </w:tr>
      <w:tr w:rsidR="00160820" w:rsidRPr="00AB0070" w:rsidTr="00344669">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247"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163"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2126"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408"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r>
      <w:tr w:rsidR="00160820" w:rsidRPr="00AB0070" w:rsidTr="00344669">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247"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163"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2126"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408"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r>
      <w:tr w:rsidR="00160820" w:rsidRPr="00AB0070" w:rsidTr="00344669">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247"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163"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2126"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408"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r>
      <w:tr w:rsidR="00160820" w:rsidRPr="00AB0070" w:rsidTr="00344669">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247"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163"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2126"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408"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r>
      <w:tr w:rsidR="00160820" w:rsidRPr="00AB0070" w:rsidTr="00344669">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247"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163"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2126"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408"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r>
      <w:tr w:rsidR="00160820" w:rsidRPr="00AB0070" w:rsidTr="00344669">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247"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163"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2126"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408"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r>
      <w:tr w:rsidR="00160820" w:rsidRPr="00AB0070" w:rsidTr="00344669">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247"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163"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2126"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408"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r>
      <w:tr w:rsidR="00160820" w:rsidRPr="00AB0070" w:rsidTr="00344669">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247"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163"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2126"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408"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r>
      <w:tr w:rsidR="00160820" w:rsidRPr="00AB0070" w:rsidTr="00344669">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247"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163"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2126"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c>
          <w:tcPr>
            <w:tcW w:w="1408" w:type="dxa"/>
            <w:tcBorders>
              <w:top w:val="nil"/>
              <w:left w:val="nil"/>
              <w:bottom w:val="single" w:sz="4" w:space="0" w:color="auto"/>
              <w:right w:val="single" w:sz="4" w:space="0" w:color="auto"/>
            </w:tcBorders>
            <w:shd w:val="clear" w:color="auto" w:fill="auto"/>
            <w:noWrap/>
            <w:vAlign w:val="center"/>
          </w:tcPr>
          <w:p w:rsidR="00160820" w:rsidRPr="003400EC" w:rsidRDefault="00160820" w:rsidP="00160820">
            <w:pPr>
              <w:widowControl/>
              <w:jc w:val="left"/>
              <w:rPr>
                <w:rFonts w:ascii="宋体" w:hAnsi="宋体" w:cs="宋体"/>
                <w:color w:val="000000"/>
                <w:kern w:val="0"/>
                <w:sz w:val="22"/>
              </w:rPr>
            </w:pPr>
          </w:p>
        </w:tc>
      </w:tr>
    </w:tbl>
    <w:p w:rsidR="00160820" w:rsidRDefault="00160820" w:rsidP="00160820">
      <w:pPr>
        <w:rPr>
          <w:rFonts w:ascii="宋体" w:hAnsi="宋体" w:cs="宋体"/>
          <w:color w:val="000000"/>
          <w:kern w:val="0"/>
          <w:sz w:val="22"/>
        </w:rPr>
      </w:pPr>
      <w:r w:rsidRPr="003400EC">
        <w:rPr>
          <w:rFonts w:ascii="宋体" w:hAnsi="宋体" w:cs="宋体" w:hint="eastAsia"/>
          <w:color w:val="000000"/>
          <w:kern w:val="0"/>
          <w:sz w:val="22"/>
        </w:rPr>
        <w:t>注：</w:t>
      </w:r>
      <w:r>
        <w:rPr>
          <w:rFonts w:ascii="宋体" w:hAnsi="宋体" w:cs="宋体" w:hint="eastAsia"/>
          <w:color w:val="000000"/>
          <w:kern w:val="0"/>
          <w:sz w:val="22"/>
        </w:rPr>
        <w:t>1</w:t>
      </w:r>
      <w:r>
        <w:rPr>
          <w:rFonts w:ascii="宋体" w:hAnsi="宋体" w:cs="宋体" w:hint="eastAsia"/>
          <w:color w:val="000000"/>
          <w:kern w:val="0"/>
          <w:sz w:val="22"/>
        </w:rPr>
        <w:t>、未安排集中评教的班级，“评教地点”请留空</w:t>
      </w:r>
      <w:r w:rsidR="00344669">
        <w:rPr>
          <w:rFonts w:ascii="宋体" w:hAnsi="宋体" w:cs="宋体" w:hint="eastAsia"/>
          <w:color w:val="000000"/>
          <w:kern w:val="0"/>
          <w:sz w:val="22"/>
        </w:rPr>
        <w:t>，并在备注中注明“未安排集中评教”</w:t>
      </w:r>
      <w:r>
        <w:rPr>
          <w:rFonts w:ascii="宋体" w:hAnsi="宋体" w:cs="宋体" w:hint="eastAsia"/>
          <w:color w:val="000000"/>
          <w:kern w:val="0"/>
          <w:sz w:val="22"/>
        </w:rPr>
        <w:t>。</w:t>
      </w:r>
    </w:p>
    <w:p w:rsidR="00160820" w:rsidRDefault="00160820" w:rsidP="00160820">
      <w:pPr>
        <w:ind w:left="360"/>
        <w:rPr>
          <w:rFonts w:ascii="宋体" w:hAnsi="宋体" w:cs="宋体"/>
          <w:color w:val="000000"/>
          <w:kern w:val="0"/>
          <w:sz w:val="22"/>
        </w:rPr>
      </w:pPr>
      <w:r>
        <w:rPr>
          <w:rFonts w:ascii="宋体" w:hAnsi="宋体" w:cs="宋体" w:hint="eastAsia"/>
          <w:color w:val="000000"/>
          <w:kern w:val="0"/>
          <w:sz w:val="22"/>
        </w:rPr>
        <w:t>2</w:t>
      </w:r>
      <w:r>
        <w:rPr>
          <w:rFonts w:ascii="宋体" w:hAnsi="宋体" w:cs="宋体" w:hint="eastAsia"/>
          <w:color w:val="000000"/>
          <w:kern w:val="0"/>
          <w:sz w:val="22"/>
        </w:rPr>
        <w:t>、</w:t>
      </w:r>
      <w:r>
        <w:rPr>
          <w:rFonts w:ascii="宋体" w:hAnsi="宋体" w:cs="宋体"/>
          <w:color w:val="000000"/>
          <w:kern w:val="0"/>
          <w:sz w:val="22"/>
        </w:rPr>
        <w:t>此表请于</w:t>
      </w:r>
      <w:r>
        <w:rPr>
          <w:rFonts w:ascii="宋体" w:hAnsi="宋体" w:cs="宋体" w:hint="eastAsia"/>
          <w:color w:val="000000"/>
          <w:kern w:val="0"/>
          <w:sz w:val="22"/>
        </w:rPr>
        <w:t>6</w:t>
      </w:r>
      <w:r>
        <w:rPr>
          <w:rFonts w:ascii="宋体" w:hAnsi="宋体" w:cs="宋体" w:hint="eastAsia"/>
          <w:color w:val="000000"/>
          <w:kern w:val="0"/>
          <w:sz w:val="22"/>
        </w:rPr>
        <w:t>月</w:t>
      </w:r>
      <w:r w:rsidR="00697524">
        <w:rPr>
          <w:rFonts w:ascii="宋体" w:hAnsi="宋体" w:cs="宋体" w:hint="eastAsia"/>
          <w:color w:val="000000"/>
          <w:kern w:val="0"/>
          <w:sz w:val="22"/>
        </w:rPr>
        <w:t>11</w:t>
      </w:r>
      <w:r>
        <w:rPr>
          <w:rFonts w:ascii="宋体" w:hAnsi="宋体" w:cs="宋体" w:hint="eastAsia"/>
          <w:color w:val="000000"/>
          <w:kern w:val="0"/>
          <w:sz w:val="22"/>
        </w:rPr>
        <w:t>日前提交质量办。</w:t>
      </w:r>
    </w:p>
    <w:p w:rsidR="00160820" w:rsidRPr="00793EA3" w:rsidRDefault="00160820" w:rsidP="00160820"/>
    <w:p w:rsidR="00160820" w:rsidRPr="00382D7F" w:rsidRDefault="00160820" w:rsidP="00160820"/>
    <w:p w:rsidR="00040CEB" w:rsidRPr="00160820" w:rsidRDefault="00040CEB" w:rsidP="00160820">
      <w:pPr>
        <w:jc w:val="right"/>
      </w:pPr>
    </w:p>
    <w:sectPr w:rsidR="00040CEB" w:rsidRPr="001608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63A" w:rsidRDefault="00BD263A" w:rsidP="00697524">
      <w:r>
        <w:separator/>
      </w:r>
    </w:p>
  </w:endnote>
  <w:endnote w:type="continuationSeparator" w:id="0">
    <w:p w:rsidR="00BD263A" w:rsidRDefault="00BD263A" w:rsidP="0069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63A" w:rsidRDefault="00BD263A" w:rsidP="00697524">
      <w:r>
        <w:separator/>
      </w:r>
    </w:p>
  </w:footnote>
  <w:footnote w:type="continuationSeparator" w:id="0">
    <w:p w:rsidR="00BD263A" w:rsidRDefault="00BD263A" w:rsidP="0069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B26D0"/>
    <w:multiLevelType w:val="hybridMultilevel"/>
    <w:tmpl w:val="04EC3694"/>
    <w:lvl w:ilvl="0" w:tplc="DC8EB0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EE2C74"/>
    <w:multiLevelType w:val="hybridMultilevel"/>
    <w:tmpl w:val="D3C26300"/>
    <w:lvl w:ilvl="0" w:tplc="D88066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B7A1CF6"/>
    <w:multiLevelType w:val="hybridMultilevel"/>
    <w:tmpl w:val="A9F0DDFE"/>
    <w:lvl w:ilvl="0" w:tplc="87E6005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820"/>
    <w:rsid w:val="00040CEB"/>
    <w:rsid w:val="00042F3D"/>
    <w:rsid w:val="0010451F"/>
    <w:rsid w:val="00132D76"/>
    <w:rsid w:val="00160820"/>
    <w:rsid w:val="0016213D"/>
    <w:rsid w:val="001744FD"/>
    <w:rsid w:val="003247DD"/>
    <w:rsid w:val="00344669"/>
    <w:rsid w:val="004128AB"/>
    <w:rsid w:val="00462BAB"/>
    <w:rsid w:val="00486AC6"/>
    <w:rsid w:val="005353E5"/>
    <w:rsid w:val="005B3C41"/>
    <w:rsid w:val="005C3601"/>
    <w:rsid w:val="00691A09"/>
    <w:rsid w:val="00697524"/>
    <w:rsid w:val="007D514F"/>
    <w:rsid w:val="00843DCF"/>
    <w:rsid w:val="00950B7F"/>
    <w:rsid w:val="00A7700E"/>
    <w:rsid w:val="00B14523"/>
    <w:rsid w:val="00B24022"/>
    <w:rsid w:val="00BD263A"/>
    <w:rsid w:val="00CE5A4B"/>
    <w:rsid w:val="00D56090"/>
    <w:rsid w:val="00FD0AD4"/>
    <w:rsid w:val="00FF0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40D43"/>
  <w15:chartTrackingRefBased/>
  <w15:docId w15:val="{4AF8950E-FA05-47F6-812A-36BEA425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5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7524"/>
    <w:rPr>
      <w:sz w:val="18"/>
      <w:szCs w:val="18"/>
    </w:rPr>
  </w:style>
  <w:style w:type="paragraph" w:styleId="a5">
    <w:name w:val="footer"/>
    <w:basedOn w:val="a"/>
    <w:link w:val="a6"/>
    <w:uiPriority w:val="99"/>
    <w:unhideWhenUsed/>
    <w:rsid w:val="00697524"/>
    <w:pPr>
      <w:tabs>
        <w:tab w:val="center" w:pos="4153"/>
        <w:tab w:val="right" w:pos="8306"/>
      </w:tabs>
      <w:snapToGrid w:val="0"/>
      <w:jc w:val="left"/>
    </w:pPr>
    <w:rPr>
      <w:sz w:val="18"/>
      <w:szCs w:val="18"/>
    </w:rPr>
  </w:style>
  <w:style w:type="character" w:customStyle="1" w:styleId="a6">
    <w:name w:val="页脚 字符"/>
    <w:basedOn w:val="a0"/>
    <w:link w:val="a5"/>
    <w:uiPriority w:val="99"/>
    <w:rsid w:val="006975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nbasia Zhang</dc:creator>
  <cp:keywords/>
  <dc:description/>
  <cp:lastModifiedBy>nbasia Zhang</cp:lastModifiedBy>
  <cp:revision>4</cp:revision>
  <dcterms:created xsi:type="dcterms:W3CDTF">2018-06-04T01:40:00Z</dcterms:created>
  <dcterms:modified xsi:type="dcterms:W3CDTF">2018-06-04T07:14:00Z</dcterms:modified>
</cp:coreProperties>
</file>